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5E851" w14:textId="77777777" w:rsidR="00E462CC" w:rsidRPr="009132EF" w:rsidRDefault="00E462CC" w:rsidP="00721C7E">
      <w:pPr>
        <w:spacing w:line="276" w:lineRule="auto"/>
        <w:jc w:val="center"/>
        <w:rPr>
          <w:rFonts w:eastAsia="Times New Roman"/>
          <w:b/>
          <w:sz w:val="26"/>
          <w:szCs w:val="26"/>
        </w:rPr>
      </w:pPr>
      <w:r w:rsidRPr="009132EF">
        <w:rPr>
          <w:rFonts w:eastAsia="Times New Roman"/>
          <w:b/>
          <w:sz w:val="26"/>
          <w:szCs w:val="26"/>
        </w:rPr>
        <w:t>Департамент культуры Администрации города Омска</w:t>
      </w:r>
    </w:p>
    <w:p w14:paraId="044E52FB" w14:textId="77777777" w:rsidR="00E462CC" w:rsidRPr="009132EF" w:rsidRDefault="00E462CC" w:rsidP="00721C7E">
      <w:pPr>
        <w:spacing w:line="276" w:lineRule="auto"/>
        <w:jc w:val="center"/>
        <w:rPr>
          <w:rFonts w:eastAsia="Times New Roman"/>
          <w:b/>
          <w:bCs/>
          <w:sz w:val="28"/>
          <w:szCs w:val="28"/>
        </w:rPr>
      </w:pPr>
      <w:r w:rsidRPr="009132EF">
        <w:rPr>
          <w:rFonts w:eastAsia="Times New Roman"/>
          <w:b/>
          <w:bCs/>
          <w:sz w:val="28"/>
          <w:szCs w:val="28"/>
        </w:rPr>
        <w:t>бюджетное образовательное учреждение дополнительного образования</w:t>
      </w:r>
    </w:p>
    <w:p w14:paraId="4BD21BDC" w14:textId="77777777" w:rsidR="00E462CC" w:rsidRPr="009132EF" w:rsidRDefault="00E462CC" w:rsidP="00721C7E">
      <w:pPr>
        <w:spacing w:line="276" w:lineRule="auto"/>
        <w:jc w:val="center"/>
        <w:rPr>
          <w:rFonts w:eastAsia="Times New Roman"/>
          <w:b/>
          <w:bCs/>
          <w:sz w:val="28"/>
          <w:szCs w:val="28"/>
        </w:rPr>
      </w:pPr>
    </w:p>
    <w:p w14:paraId="568394FF" w14:textId="77777777" w:rsidR="00E462CC" w:rsidRPr="009132EF" w:rsidRDefault="00E462CC" w:rsidP="00721C7E">
      <w:pPr>
        <w:spacing w:line="276" w:lineRule="auto"/>
        <w:jc w:val="center"/>
        <w:rPr>
          <w:rFonts w:eastAsia="Times New Roman"/>
          <w:b/>
          <w:bCs/>
          <w:sz w:val="44"/>
          <w:szCs w:val="28"/>
        </w:rPr>
      </w:pPr>
      <w:r w:rsidRPr="009132EF">
        <w:rPr>
          <w:rFonts w:eastAsia="Times New Roman"/>
          <w:b/>
          <w:bCs/>
          <w:sz w:val="44"/>
          <w:szCs w:val="28"/>
        </w:rPr>
        <w:t>«Детская школа искусств № 20» г. Омска</w:t>
      </w:r>
    </w:p>
    <w:p w14:paraId="10F7DED2" w14:textId="77777777" w:rsidR="00E462CC" w:rsidRPr="009132EF" w:rsidRDefault="00E462CC" w:rsidP="00721C7E">
      <w:pPr>
        <w:spacing w:line="276" w:lineRule="auto"/>
        <w:jc w:val="center"/>
        <w:rPr>
          <w:rFonts w:eastAsia="Times New Roman"/>
          <w:bCs/>
          <w:sz w:val="18"/>
          <w:szCs w:val="28"/>
        </w:rPr>
      </w:pPr>
      <w:r w:rsidRPr="009132EF">
        <w:rPr>
          <w:rFonts w:eastAsia="Times New Roman"/>
          <w:bCs/>
          <w:sz w:val="28"/>
          <w:szCs w:val="28"/>
        </w:rPr>
        <w:t>644039 г. Омск, ул. 1 Мая, д. 25, тел: 90-34-43</w:t>
      </w:r>
    </w:p>
    <w:p w14:paraId="102BCC26" w14:textId="77777777" w:rsidR="00E462CC" w:rsidRPr="009132EF" w:rsidRDefault="00D13D34" w:rsidP="00721C7E">
      <w:pPr>
        <w:spacing w:line="276" w:lineRule="auto"/>
        <w:jc w:val="center"/>
        <w:rPr>
          <w:rFonts w:eastAsia="Times New Roman"/>
          <w:b/>
          <w:bCs/>
          <w:sz w:val="28"/>
          <w:szCs w:val="28"/>
        </w:rPr>
      </w:pPr>
      <w:r>
        <w:rPr>
          <w:rFonts w:ascii="Calibri" w:eastAsia="Calibri" w:hAnsi="Calibri"/>
          <w:noProof/>
        </w:rPr>
        <w:pict w14:anchorId="61C750B5">
          <v:line id="Прямая соединительная линия 7" o:spid="_x0000_s1026" style="position:absolute;left:0;text-align:left;z-index:251655680;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&#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WTWO1aAgAAagQAAA4AAAAAAAAAAAAAAAAALgIAAGRycy9lMm9Eb2MueG1sUEsBAi0A&#10;FAAGAAgAAAAhADp5vf7YAAAABQEAAA8AAAAAAAAAAAAAAAAAtAQAAGRycy9kb3ducmV2LnhtbFBL&#10;BQYAAAAABAAEAPMAAAC5BQAAAAA=&#10;" strokeweight="4.5pt">
            <v:stroke linestyle="thickThin"/>
            <w10:wrap anchorx="margin"/>
          </v:line>
        </w:pict>
      </w:r>
      <w:r w:rsidR="00E462CC" w:rsidRPr="009132EF">
        <w:rPr>
          <w:rFonts w:ascii="Arial" w:eastAsia="Times New Roman" w:hAnsi="Arial" w:cs="Arial"/>
          <w:color w:val="000000"/>
          <w:sz w:val="20"/>
          <w:szCs w:val="20"/>
        </w:rPr>
        <w:t>  </w:t>
      </w:r>
    </w:p>
    <w:p w14:paraId="7B438792" w14:textId="77777777" w:rsidR="00E462CC" w:rsidRDefault="00E462CC" w:rsidP="00721C7E">
      <w:pPr>
        <w:spacing w:line="276" w:lineRule="auto"/>
        <w:rPr>
          <w:sz w:val="24"/>
          <w:szCs w:val="24"/>
        </w:rPr>
      </w:pPr>
    </w:p>
    <w:p w14:paraId="68B4EDF6" w14:textId="77777777" w:rsidR="00E462CC" w:rsidRDefault="00E462CC" w:rsidP="00721C7E">
      <w:pPr>
        <w:spacing w:line="276" w:lineRule="auto"/>
        <w:ind w:right="-435"/>
        <w:jc w:val="center"/>
        <w:rPr>
          <w:rFonts w:eastAsia="Times New Roman"/>
          <w:sz w:val="28"/>
          <w:szCs w:val="28"/>
        </w:rPr>
      </w:pPr>
    </w:p>
    <w:p w14:paraId="0019F560" w14:textId="77777777" w:rsidR="00E462CC" w:rsidRDefault="00E462CC" w:rsidP="00721C7E">
      <w:pPr>
        <w:spacing w:line="276" w:lineRule="auto"/>
        <w:ind w:right="-435"/>
        <w:jc w:val="center"/>
        <w:rPr>
          <w:rFonts w:eastAsia="Times New Roman"/>
          <w:sz w:val="28"/>
          <w:szCs w:val="28"/>
        </w:rPr>
      </w:pPr>
    </w:p>
    <w:p w14:paraId="7EE712C7" w14:textId="77777777" w:rsidR="00E462CC" w:rsidRDefault="00E462CC" w:rsidP="00721C7E">
      <w:pPr>
        <w:spacing w:line="276" w:lineRule="auto"/>
        <w:ind w:right="-435"/>
        <w:jc w:val="center"/>
        <w:rPr>
          <w:rFonts w:eastAsia="Times New Roman"/>
          <w:sz w:val="28"/>
          <w:szCs w:val="28"/>
        </w:rPr>
      </w:pPr>
    </w:p>
    <w:p w14:paraId="01C85143" w14:textId="77777777" w:rsidR="00E462CC" w:rsidRPr="00721C7E" w:rsidRDefault="00E462CC" w:rsidP="00721C7E">
      <w:pPr>
        <w:spacing w:line="276" w:lineRule="auto"/>
        <w:ind w:right="-435"/>
        <w:jc w:val="center"/>
        <w:rPr>
          <w:rFonts w:eastAsia="Times New Roman"/>
          <w:b/>
          <w:sz w:val="28"/>
          <w:szCs w:val="28"/>
        </w:rPr>
      </w:pPr>
    </w:p>
    <w:p w14:paraId="7CE226EA"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ДОПОЛНИТЕЛЬНАЯ  ПРЕДПРОФЕССИОНАЛЬНАЯ ОБЩЕОБРАЗОВАТЕЛЬНАЯ ПРОГРАММА В ОБЛАСТИ МУЗЫКАЛЬНОГО ИСКУССТВА</w:t>
      </w:r>
    </w:p>
    <w:p w14:paraId="0AFBEC54"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«ФОРТЕПИАНО», «НАРОДНЫЕ ИНСТРУМЕНТЫ»,</w:t>
      </w:r>
    </w:p>
    <w:p w14:paraId="7DA60CBB"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«ДУХОВЫЕ И УДАРНЫЕ ИНСТРУМЕНТЫ»</w:t>
      </w:r>
    </w:p>
    <w:p w14:paraId="6643674E" w14:textId="77777777" w:rsidR="000B31C4" w:rsidRPr="00721C7E" w:rsidRDefault="000B31C4" w:rsidP="00284596">
      <w:pPr>
        <w:spacing w:line="276" w:lineRule="auto"/>
        <w:jc w:val="center"/>
        <w:rPr>
          <w:b/>
          <w:sz w:val="24"/>
          <w:szCs w:val="24"/>
        </w:rPr>
      </w:pPr>
    </w:p>
    <w:p w14:paraId="42DF0177" w14:textId="77777777" w:rsidR="000B31C4" w:rsidRPr="00721C7E" w:rsidRDefault="000B31C4" w:rsidP="00284596">
      <w:pPr>
        <w:spacing w:line="276" w:lineRule="auto"/>
        <w:jc w:val="center"/>
        <w:rPr>
          <w:b/>
          <w:sz w:val="24"/>
          <w:szCs w:val="24"/>
        </w:rPr>
      </w:pPr>
    </w:p>
    <w:p w14:paraId="0047FBD0" w14:textId="77777777" w:rsidR="000B31C4" w:rsidRPr="00721C7E" w:rsidRDefault="000B31C4" w:rsidP="00284596">
      <w:pPr>
        <w:spacing w:line="276" w:lineRule="auto"/>
        <w:jc w:val="center"/>
        <w:rPr>
          <w:b/>
          <w:sz w:val="24"/>
          <w:szCs w:val="24"/>
        </w:rPr>
      </w:pPr>
    </w:p>
    <w:p w14:paraId="64941C46" w14:textId="77777777" w:rsidR="000B31C4" w:rsidRPr="00721C7E" w:rsidRDefault="000B31C4" w:rsidP="00284596">
      <w:pPr>
        <w:spacing w:line="276" w:lineRule="auto"/>
        <w:jc w:val="center"/>
        <w:rPr>
          <w:b/>
          <w:sz w:val="24"/>
          <w:szCs w:val="24"/>
        </w:rPr>
      </w:pPr>
    </w:p>
    <w:p w14:paraId="210D8EBD" w14:textId="77777777" w:rsidR="000B31C4" w:rsidRPr="00721C7E" w:rsidRDefault="000B31C4" w:rsidP="000975A7">
      <w:pPr>
        <w:spacing w:line="276" w:lineRule="auto"/>
        <w:rPr>
          <w:b/>
          <w:sz w:val="24"/>
          <w:szCs w:val="24"/>
        </w:rPr>
      </w:pPr>
    </w:p>
    <w:p w14:paraId="20299A57" w14:textId="77777777" w:rsidR="000975A7" w:rsidRDefault="000975A7" w:rsidP="00284596">
      <w:pPr>
        <w:spacing w:line="276" w:lineRule="auto"/>
        <w:jc w:val="center"/>
        <w:rPr>
          <w:rFonts w:eastAsia="Times New Roman"/>
          <w:b/>
          <w:sz w:val="32"/>
          <w:szCs w:val="32"/>
        </w:rPr>
      </w:pPr>
      <w:r>
        <w:rPr>
          <w:rFonts w:eastAsia="Times New Roman"/>
          <w:b/>
          <w:sz w:val="32"/>
          <w:szCs w:val="32"/>
        </w:rPr>
        <w:t>Предметная область</w:t>
      </w:r>
    </w:p>
    <w:p w14:paraId="7712BF7D" w14:textId="77777777" w:rsidR="000975A7" w:rsidRDefault="000975A7" w:rsidP="00284596">
      <w:pPr>
        <w:spacing w:line="276" w:lineRule="auto"/>
        <w:jc w:val="center"/>
        <w:rPr>
          <w:rFonts w:eastAsia="Times New Roman"/>
          <w:b/>
          <w:sz w:val="32"/>
          <w:szCs w:val="32"/>
        </w:rPr>
      </w:pPr>
      <w:r>
        <w:rPr>
          <w:rFonts w:eastAsia="Times New Roman"/>
          <w:b/>
          <w:sz w:val="32"/>
          <w:szCs w:val="32"/>
        </w:rPr>
        <w:t>ПО.01.МУЗЫКАЛЬНОЕ ИСПОЛНИТЕЛЬСТВО</w:t>
      </w:r>
    </w:p>
    <w:p w14:paraId="25490DFB" w14:textId="77777777" w:rsidR="000B31C4" w:rsidRPr="00721C7E" w:rsidRDefault="00E462CC" w:rsidP="00284596">
      <w:pPr>
        <w:spacing w:line="276" w:lineRule="auto"/>
        <w:jc w:val="center"/>
        <w:rPr>
          <w:b/>
          <w:sz w:val="20"/>
          <w:szCs w:val="20"/>
        </w:rPr>
      </w:pPr>
      <w:r w:rsidRPr="00721C7E">
        <w:rPr>
          <w:rFonts w:eastAsia="Times New Roman"/>
          <w:b/>
          <w:sz w:val="32"/>
          <w:szCs w:val="32"/>
        </w:rPr>
        <w:t>В.00. ВАРИАТИВНАЯ ЧАСТЬ</w:t>
      </w:r>
    </w:p>
    <w:p w14:paraId="7EAA1B7D" w14:textId="77777777" w:rsidR="000B31C4" w:rsidRPr="00721C7E" w:rsidRDefault="000B31C4" w:rsidP="00284596">
      <w:pPr>
        <w:spacing w:line="276" w:lineRule="auto"/>
        <w:jc w:val="center"/>
        <w:rPr>
          <w:b/>
          <w:sz w:val="24"/>
          <w:szCs w:val="24"/>
        </w:rPr>
      </w:pPr>
    </w:p>
    <w:p w14:paraId="5EED8B49" w14:textId="77777777" w:rsidR="000B31C4" w:rsidRPr="00721C7E" w:rsidRDefault="000B31C4" w:rsidP="00284596">
      <w:pPr>
        <w:spacing w:line="276" w:lineRule="auto"/>
        <w:jc w:val="center"/>
        <w:rPr>
          <w:b/>
          <w:sz w:val="24"/>
          <w:szCs w:val="24"/>
        </w:rPr>
      </w:pPr>
    </w:p>
    <w:p w14:paraId="5A05598B" w14:textId="77777777" w:rsidR="000B31C4" w:rsidRPr="00721C7E" w:rsidRDefault="000B31C4" w:rsidP="00284596">
      <w:pPr>
        <w:spacing w:line="276" w:lineRule="auto"/>
        <w:jc w:val="center"/>
        <w:rPr>
          <w:b/>
          <w:sz w:val="24"/>
          <w:szCs w:val="24"/>
        </w:rPr>
      </w:pPr>
    </w:p>
    <w:p w14:paraId="1A490429" w14:textId="77777777" w:rsidR="00284596" w:rsidRPr="000975A7" w:rsidRDefault="00284596" w:rsidP="00284596">
      <w:pPr>
        <w:spacing w:line="276" w:lineRule="auto"/>
        <w:jc w:val="center"/>
        <w:rPr>
          <w:b/>
          <w:sz w:val="32"/>
          <w:szCs w:val="32"/>
        </w:rPr>
      </w:pPr>
      <w:r w:rsidRPr="000975A7">
        <w:rPr>
          <w:b/>
          <w:sz w:val="32"/>
          <w:szCs w:val="32"/>
        </w:rPr>
        <w:t xml:space="preserve">ПРОГРАММА ПО УЧЕБНОМУ ПРЕДМЕТУ </w:t>
      </w:r>
    </w:p>
    <w:p w14:paraId="7E316A7D" w14:textId="77777777" w:rsidR="00284596" w:rsidRPr="000975A7" w:rsidRDefault="00284596" w:rsidP="00284596">
      <w:pPr>
        <w:spacing w:line="276" w:lineRule="auto"/>
        <w:jc w:val="center"/>
        <w:rPr>
          <w:b/>
          <w:sz w:val="32"/>
          <w:szCs w:val="32"/>
        </w:rPr>
      </w:pPr>
      <w:r w:rsidRPr="000975A7">
        <w:rPr>
          <w:b/>
          <w:sz w:val="32"/>
          <w:szCs w:val="32"/>
        </w:rPr>
        <w:t>В</w:t>
      </w:r>
      <w:r w:rsidR="00873CF1">
        <w:rPr>
          <w:b/>
          <w:sz w:val="32"/>
          <w:szCs w:val="32"/>
        </w:rPr>
        <w:t xml:space="preserve">.02.УП.02 В.04.УП.04 </w:t>
      </w:r>
    </w:p>
    <w:p w14:paraId="48CF3632" w14:textId="77777777" w:rsidR="000B31C4" w:rsidRDefault="00284596" w:rsidP="000975A7">
      <w:pPr>
        <w:spacing w:line="276" w:lineRule="auto"/>
        <w:jc w:val="center"/>
        <w:rPr>
          <w:b/>
          <w:sz w:val="24"/>
          <w:szCs w:val="24"/>
        </w:rPr>
      </w:pPr>
      <w:r w:rsidRPr="000975A7">
        <w:rPr>
          <w:b/>
          <w:sz w:val="32"/>
          <w:szCs w:val="32"/>
        </w:rPr>
        <w:t>ДОПОЛНИТЕЛЬНЫЙ ПРЕДМЕТ</w:t>
      </w:r>
    </w:p>
    <w:p w14:paraId="505EEE82" w14:textId="77777777" w:rsidR="00B72D15" w:rsidRPr="00B72D15" w:rsidRDefault="00B72D15" w:rsidP="000975A7">
      <w:pPr>
        <w:spacing w:line="276" w:lineRule="auto"/>
        <w:jc w:val="center"/>
        <w:rPr>
          <w:b/>
          <w:sz w:val="32"/>
          <w:szCs w:val="32"/>
        </w:rPr>
      </w:pPr>
      <w:r w:rsidRPr="00B72D15">
        <w:rPr>
          <w:b/>
          <w:sz w:val="32"/>
          <w:szCs w:val="32"/>
        </w:rPr>
        <w:t>(вокал)</w:t>
      </w:r>
    </w:p>
    <w:p w14:paraId="64F0E2F7" w14:textId="77777777" w:rsidR="00284596" w:rsidRPr="00721C7E" w:rsidRDefault="00284596" w:rsidP="00284596">
      <w:pPr>
        <w:spacing w:line="276" w:lineRule="auto"/>
        <w:jc w:val="center"/>
        <w:rPr>
          <w:b/>
          <w:sz w:val="24"/>
          <w:szCs w:val="24"/>
        </w:rPr>
      </w:pPr>
    </w:p>
    <w:p w14:paraId="08401399" w14:textId="77777777" w:rsidR="000B31C4" w:rsidRPr="00721C7E" w:rsidRDefault="000B31C4" w:rsidP="00284596">
      <w:pPr>
        <w:spacing w:line="276" w:lineRule="auto"/>
        <w:jc w:val="center"/>
        <w:rPr>
          <w:b/>
          <w:sz w:val="20"/>
          <w:szCs w:val="20"/>
        </w:rPr>
      </w:pPr>
    </w:p>
    <w:p w14:paraId="1D3C7D58" w14:textId="77777777" w:rsidR="000B31C4" w:rsidRPr="00721C7E" w:rsidRDefault="000B31C4" w:rsidP="00284596">
      <w:pPr>
        <w:spacing w:line="276" w:lineRule="auto"/>
        <w:jc w:val="center"/>
        <w:rPr>
          <w:b/>
          <w:sz w:val="24"/>
          <w:szCs w:val="24"/>
        </w:rPr>
      </w:pPr>
    </w:p>
    <w:p w14:paraId="34A16B9E" w14:textId="77777777" w:rsidR="000B31C4" w:rsidRPr="00721C7E" w:rsidRDefault="000B31C4" w:rsidP="00284596">
      <w:pPr>
        <w:spacing w:line="276" w:lineRule="auto"/>
        <w:jc w:val="center"/>
        <w:rPr>
          <w:b/>
          <w:sz w:val="28"/>
          <w:szCs w:val="28"/>
        </w:rPr>
      </w:pPr>
    </w:p>
    <w:p w14:paraId="2FAA4D4A" w14:textId="77777777" w:rsidR="000B31C4" w:rsidRDefault="000B31C4" w:rsidP="00284596">
      <w:pPr>
        <w:spacing w:line="276" w:lineRule="auto"/>
        <w:jc w:val="center"/>
        <w:rPr>
          <w:b/>
          <w:sz w:val="24"/>
          <w:szCs w:val="24"/>
        </w:rPr>
      </w:pPr>
    </w:p>
    <w:p w14:paraId="3363CEE6" w14:textId="77777777" w:rsidR="00721C7E" w:rsidRPr="00721C7E" w:rsidRDefault="00721C7E" w:rsidP="00284596">
      <w:pPr>
        <w:spacing w:line="276" w:lineRule="auto"/>
        <w:jc w:val="center"/>
        <w:rPr>
          <w:b/>
          <w:sz w:val="24"/>
          <w:szCs w:val="24"/>
        </w:rPr>
      </w:pPr>
    </w:p>
    <w:p w14:paraId="17051E2E" w14:textId="77777777" w:rsidR="000975A7" w:rsidRDefault="000975A7" w:rsidP="00690775">
      <w:pPr>
        <w:spacing w:line="276" w:lineRule="auto"/>
        <w:rPr>
          <w:b/>
          <w:sz w:val="28"/>
          <w:szCs w:val="28"/>
        </w:rPr>
      </w:pPr>
    </w:p>
    <w:p w14:paraId="3A638F45" w14:textId="3A11450F" w:rsidR="00E462CC" w:rsidRDefault="000975A7" w:rsidP="000975A7">
      <w:pPr>
        <w:spacing w:line="276" w:lineRule="auto"/>
        <w:jc w:val="center"/>
        <w:rPr>
          <w:b/>
          <w:sz w:val="24"/>
          <w:szCs w:val="24"/>
        </w:rPr>
      </w:pPr>
      <w:r>
        <w:rPr>
          <w:b/>
          <w:sz w:val="24"/>
          <w:szCs w:val="24"/>
        </w:rPr>
        <w:t>г</w:t>
      </w:r>
      <w:r w:rsidR="00E462CC" w:rsidRPr="00721C7E">
        <w:rPr>
          <w:b/>
          <w:sz w:val="24"/>
          <w:szCs w:val="24"/>
        </w:rPr>
        <w:t>. Омск 20</w:t>
      </w:r>
      <w:r w:rsidR="00D13D34">
        <w:rPr>
          <w:b/>
          <w:sz w:val="24"/>
          <w:szCs w:val="24"/>
        </w:rPr>
        <w:t>22</w:t>
      </w:r>
      <w:r w:rsidR="00E462CC" w:rsidRPr="00721C7E">
        <w:rPr>
          <w:b/>
          <w:sz w:val="24"/>
          <w:szCs w:val="24"/>
        </w:rPr>
        <w:t xml:space="preserve"> год</w:t>
      </w:r>
    </w:p>
    <w:p w14:paraId="187C2BA0" w14:textId="77777777" w:rsidR="00690775" w:rsidRDefault="00690775" w:rsidP="000975A7">
      <w:pPr>
        <w:spacing w:line="276" w:lineRule="auto"/>
        <w:jc w:val="center"/>
        <w:rPr>
          <w:b/>
          <w:sz w:val="24"/>
          <w:szCs w:val="24"/>
        </w:rPr>
      </w:pPr>
    </w:p>
    <w:p w14:paraId="6EA25FA1" w14:textId="77777777" w:rsidR="00690775" w:rsidRPr="000975A7" w:rsidRDefault="00690775" w:rsidP="000975A7">
      <w:pPr>
        <w:spacing w:line="276" w:lineRule="auto"/>
        <w:jc w:val="center"/>
        <w:rPr>
          <w:b/>
          <w:sz w:val="28"/>
          <w:szCs w:val="28"/>
        </w:rPr>
      </w:pPr>
    </w:p>
    <w:p w14:paraId="663BA0C4" w14:textId="77777777" w:rsidR="00494FBA" w:rsidRPr="004D56C1" w:rsidRDefault="00494FBA" w:rsidP="00494FBA">
      <w:pPr>
        <w:pStyle w:val="a8"/>
        <w:spacing w:after="0" w:line="240" w:lineRule="auto"/>
        <w:ind w:right="120"/>
        <w:rPr>
          <w:rStyle w:val="1"/>
          <w:rFonts w:ascii="Times New Roman" w:hAnsi="Times New Roman" w:cs="Times New Roman"/>
          <w:b/>
          <w:color w:val="000000"/>
          <w:sz w:val="32"/>
          <w:szCs w:val="3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494FBA" w:rsidRPr="006456D2" w14:paraId="7C05EFD9" w14:textId="77777777" w:rsidTr="00745F92">
        <w:tc>
          <w:tcPr>
            <w:tcW w:w="4644" w:type="dxa"/>
          </w:tcPr>
          <w:p w14:paraId="18937405"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lastRenderedPageBreak/>
              <w:t>ПРИНЯТО</w:t>
            </w:r>
          </w:p>
          <w:p w14:paraId="6BD69E1C"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Педагогическим советом</w:t>
            </w:r>
          </w:p>
          <w:p w14:paraId="237C7E27"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БОУ ДО «ДШИ №20» г. Омска</w:t>
            </w:r>
          </w:p>
          <w:p w14:paraId="7A0059E2" w14:textId="33F106AD"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20</w:t>
            </w:r>
            <w:r w:rsidR="00D13D34">
              <w:rPr>
                <w:rFonts w:ascii="Times New Roman" w:hAnsi="Times New Roman" w:cs="Times New Roman"/>
                <w:noProof/>
                <w:sz w:val="28"/>
                <w:szCs w:val="28"/>
                <w:lang w:eastAsia="ru-RU"/>
              </w:rPr>
              <w:t>22</w:t>
            </w:r>
            <w:bookmarkStart w:id="0" w:name="_GoBack"/>
            <w:bookmarkEnd w:id="0"/>
            <w:r>
              <w:rPr>
                <w:rFonts w:ascii="Times New Roman" w:hAnsi="Times New Roman" w:cs="Times New Roman"/>
                <w:noProof/>
                <w:sz w:val="28"/>
                <w:szCs w:val="28"/>
                <w:lang w:eastAsia="ru-RU"/>
              </w:rPr>
              <w:t xml:space="preserve"> года</w:t>
            </w:r>
          </w:p>
          <w:p w14:paraId="7A852A62"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Протокол №___</w:t>
            </w:r>
          </w:p>
        </w:tc>
        <w:tc>
          <w:tcPr>
            <w:tcW w:w="5210" w:type="dxa"/>
          </w:tcPr>
          <w:p w14:paraId="61B7F865"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УТВЕРЖДАЮ</w:t>
            </w:r>
          </w:p>
          <w:p w14:paraId="69C13233"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Директор БОУ ДО «ДШИ №20» г. Омска</w:t>
            </w:r>
          </w:p>
          <w:p w14:paraId="33AFC3DE"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Е.А. Михейкина</w:t>
            </w:r>
          </w:p>
          <w:p w14:paraId="78F9E05B" w14:textId="4D262D80"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«____»_______________ 20</w:t>
            </w:r>
            <w:r w:rsidR="00D13D34">
              <w:rPr>
                <w:rFonts w:ascii="Times New Roman" w:hAnsi="Times New Roman" w:cs="Times New Roman"/>
                <w:noProof/>
                <w:sz w:val="28"/>
                <w:szCs w:val="28"/>
                <w:lang w:eastAsia="ru-RU"/>
              </w:rPr>
              <w:t>22</w:t>
            </w:r>
            <w:r>
              <w:rPr>
                <w:rFonts w:ascii="Times New Roman" w:hAnsi="Times New Roman" w:cs="Times New Roman"/>
                <w:noProof/>
                <w:sz w:val="28"/>
                <w:szCs w:val="28"/>
                <w:lang w:eastAsia="ru-RU"/>
              </w:rPr>
              <w:t xml:space="preserve"> года</w:t>
            </w:r>
          </w:p>
          <w:p w14:paraId="2520F28E"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Приказ №</w:t>
            </w:r>
          </w:p>
        </w:tc>
      </w:tr>
    </w:tbl>
    <w:p w14:paraId="0ACF55DD" w14:textId="77777777" w:rsidR="00494FBA" w:rsidRDefault="00494FBA" w:rsidP="00494FBA">
      <w:pPr>
        <w:rPr>
          <w:noProof/>
          <w:sz w:val="28"/>
          <w:szCs w:val="28"/>
        </w:rPr>
      </w:pPr>
    </w:p>
    <w:p w14:paraId="4F1DC6D7" w14:textId="77777777" w:rsidR="00494FBA" w:rsidRDefault="00494FBA" w:rsidP="00494FBA">
      <w:pPr>
        <w:rPr>
          <w:noProof/>
          <w:sz w:val="28"/>
          <w:szCs w:val="28"/>
        </w:rPr>
      </w:pPr>
    </w:p>
    <w:p w14:paraId="446211DA" w14:textId="77777777" w:rsidR="00494FBA" w:rsidRDefault="00494FBA" w:rsidP="00494FBA">
      <w:pPr>
        <w:rPr>
          <w:noProof/>
          <w:sz w:val="28"/>
          <w:szCs w:val="28"/>
        </w:rPr>
      </w:pPr>
    </w:p>
    <w:p w14:paraId="0153B9AE" w14:textId="77777777" w:rsidR="00494FBA" w:rsidRDefault="00494FBA" w:rsidP="00494FBA">
      <w:pPr>
        <w:rPr>
          <w:noProof/>
          <w:sz w:val="28"/>
          <w:szCs w:val="28"/>
        </w:rPr>
      </w:pPr>
    </w:p>
    <w:p w14:paraId="040707C1" w14:textId="77777777" w:rsidR="00494FBA" w:rsidRDefault="00494FBA" w:rsidP="00494FBA">
      <w:pPr>
        <w:rPr>
          <w:noProof/>
          <w:sz w:val="28"/>
          <w:szCs w:val="28"/>
        </w:rPr>
      </w:pPr>
    </w:p>
    <w:p w14:paraId="1CC12BCB" w14:textId="77777777" w:rsidR="00494FBA" w:rsidRDefault="00494FBA" w:rsidP="00494FBA">
      <w:pPr>
        <w:rPr>
          <w:noProof/>
          <w:sz w:val="28"/>
          <w:szCs w:val="28"/>
        </w:rPr>
      </w:pPr>
    </w:p>
    <w:p w14:paraId="39B9BDF5" w14:textId="77777777" w:rsidR="00494FBA" w:rsidRDefault="00494FBA" w:rsidP="00494FBA">
      <w:pPr>
        <w:jc w:val="both"/>
        <w:rPr>
          <w:noProof/>
          <w:sz w:val="28"/>
          <w:szCs w:val="28"/>
        </w:rPr>
      </w:pPr>
      <w:r>
        <w:rPr>
          <w:noProof/>
          <w:sz w:val="28"/>
          <w:szCs w:val="28"/>
        </w:rPr>
        <w:t>Адаптированная программа разработана преподавателем музыкально   отделения бюджетного образовательного учреждения дополнительного образования «Детская школа искусств № 20» города Омска.</w:t>
      </w:r>
    </w:p>
    <w:p w14:paraId="25B924D4" w14:textId="77777777" w:rsidR="00690775" w:rsidRDefault="00690775" w:rsidP="00494FBA">
      <w:pPr>
        <w:jc w:val="both"/>
        <w:rPr>
          <w:noProof/>
          <w:sz w:val="28"/>
          <w:szCs w:val="28"/>
        </w:rPr>
      </w:pPr>
    </w:p>
    <w:p w14:paraId="4AC69974" w14:textId="77777777" w:rsidR="00494FBA" w:rsidRDefault="00494FBA" w:rsidP="00494FBA">
      <w:pPr>
        <w:jc w:val="both"/>
        <w:rPr>
          <w:noProof/>
          <w:sz w:val="28"/>
          <w:szCs w:val="28"/>
        </w:rPr>
      </w:pPr>
    </w:p>
    <w:p w14:paraId="3FF9D912" w14:textId="77777777" w:rsidR="00494FBA" w:rsidRDefault="00494FBA" w:rsidP="00494FBA">
      <w:pPr>
        <w:jc w:val="both"/>
        <w:rPr>
          <w:noProof/>
          <w:sz w:val="28"/>
          <w:szCs w:val="28"/>
        </w:rPr>
      </w:pPr>
      <w:r>
        <w:rPr>
          <w:noProof/>
          <w:sz w:val="28"/>
          <w:szCs w:val="28"/>
        </w:rPr>
        <w:t>Рецензент:</w:t>
      </w:r>
    </w:p>
    <w:p w14:paraId="6F0970E3" w14:textId="77777777" w:rsidR="00494FBA" w:rsidRDefault="00F8281E" w:rsidP="00494FBA">
      <w:pPr>
        <w:jc w:val="both"/>
        <w:rPr>
          <w:noProof/>
          <w:sz w:val="28"/>
          <w:szCs w:val="28"/>
        </w:rPr>
      </w:pPr>
      <w:r>
        <w:rPr>
          <w:noProof/>
          <w:sz w:val="28"/>
          <w:szCs w:val="28"/>
        </w:rPr>
        <w:t>Смирнова Лолита Юрьевна</w:t>
      </w:r>
      <w:r w:rsidR="00494FBA">
        <w:rPr>
          <w:noProof/>
          <w:sz w:val="28"/>
          <w:szCs w:val="28"/>
        </w:rPr>
        <w:t xml:space="preserve"> преподаватель высшей квалификационной категории, председатель</w:t>
      </w:r>
      <w:r w:rsidR="00130FD7">
        <w:rPr>
          <w:noProof/>
          <w:sz w:val="28"/>
          <w:szCs w:val="28"/>
        </w:rPr>
        <w:t xml:space="preserve"> предметно – цикловой комиссии БПОУ Омской области «Омский музыкально-педагогический колледж».</w:t>
      </w:r>
    </w:p>
    <w:p w14:paraId="583C9D23" w14:textId="77777777" w:rsidR="00494FBA" w:rsidRDefault="00494FBA" w:rsidP="00494FBA">
      <w:pPr>
        <w:jc w:val="both"/>
        <w:rPr>
          <w:noProof/>
          <w:sz w:val="28"/>
          <w:szCs w:val="28"/>
        </w:rPr>
      </w:pPr>
    </w:p>
    <w:p w14:paraId="28653E7A" w14:textId="77777777" w:rsidR="00494FBA" w:rsidRDefault="00494FBA" w:rsidP="00494FBA">
      <w:pPr>
        <w:jc w:val="both"/>
        <w:rPr>
          <w:noProof/>
          <w:sz w:val="28"/>
          <w:szCs w:val="28"/>
        </w:rPr>
      </w:pPr>
    </w:p>
    <w:p w14:paraId="4F1AA456" w14:textId="77777777" w:rsidR="00494FBA" w:rsidRDefault="00494FBA" w:rsidP="00494FBA">
      <w:pPr>
        <w:jc w:val="both"/>
        <w:rPr>
          <w:noProof/>
          <w:sz w:val="28"/>
          <w:szCs w:val="28"/>
        </w:rPr>
      </w:pPr>
    </w:p>
    <w:p w14:paraId="4C1F6529" w14:textId="77777777" w:rsidR="00494FBA" w:rsidRPr="005321BC" w:rsidRDefault="00494FBA" w:rsidP="00494FBA">
      <w:pPr>
        <w:jc w:val="both"/>
        <w:rPr>
          <w:b/>
          <w:noProof/>
          <w:sz w:val="28"/>
          <w:szCs w:val="28"/>
        </w:rPr>
      </w:pPr>
    </w:p>
    <w:p w14:paraId="6B78C1A4" w14:textId="77777777" w:rsidR="00494FBA" w:rsidRPr="005321BC" w:rsidRDefault="00494FBA" w:rsidP="00494FBA">
      <w:pPr>
        <w:jc w:val="both"/>
        <w:rPr>
          <w:noProof/>
          <w:sz w:val="28"/>
          <w:szCs w:val="28"/>
        </w:rPr>
      </w:pPr>
    </w:p>
    <w:p w14:paraId="12A99210" w14:textId="77777777" w:rsidR="00494FBA" w:rsidRDefault="00494FBA" w:rsidP="00494FBA">
      <w:pPr>
        <w:rPr>
          <w:noProof/>
          <w:sz w:val="28"/>
          <w:szCs w:val="28"/>
        </w:rPr>
      </w:pPr>
    </w:p>
    <w:p w14:paraId="0E552F6E" w14:textId="77777777" w:rsidR="00494FBA" w:rsidRDefault="00494FBA" w:rsidP="00494FBA">
      <w:pPr>
        <w:rPr>
          <w:noProof/>
          <w:sz w:val="28"/>
          <w:szCs w:val="28"/>
        </w:rPr>
      </w:pPr>
    </w:p>
    <w:p w14:paraId="75094A9A" w14:textId="77777777" w:rsidR="00494FBA" w:rsidRDefault="00494FBA" w:rsidP="00494FBA">
      <w:pPr>
        <w:rPr>
          <w:noProof/>
          <w:sz w:val="28"/>
          <w:szCs w:val="28"/>
        </w:rPr>
      </w:pPr>
    </w:p>
    <w:p w14:paraId="007FE644" w14:textId="77777777" w:rsidR="00494FBA" w:rsidRDefault="00494FBA" w:rsidP="00494FBA">
      <w:pPr>
        <w:rPr>
          <w:noProof/>
          <w:sz w:val="28"/>
          <w:szCs w:val="28"/>
        </w:rPr>
      </w:pPr>
    </w:p>
    <w:p w14:paraId="45B17CF8" w14:textId="77777777" w:rsidR="00494FBA" w:rsidRDefault="00494FBA" w:rsidP="00494FBA">
      <w:pPr>
        <w:spacing w:line="360" w:lineRule="auto"/>
        <w:ind w:firstLine="708"/>
        <w:rPr>
          <w:noProof/>
          <w:sz w:val="28"/>
          <w:szCs w:val="28"/>
        </w:rPr>
      </w:pPr>
    </w:p>
    <w:p w14:paraId="45140DC3" w14:textId="77777777" w:rsidR="00494FBA" w:rsidRDefault="00494FBA" w:rsidP="00494FBA">
      <w:pPr>
        <w:spacing w:line="360" w:lineRule="auto"/>
        <w:ind w:firstLine="708"/>
        <w:rPr>
          <w:noProof/>
          <w:sz w:val="28"/>
          <w:szCs w:val="28"/>
        </w:rPr>
      </w:pPr>
    </w:p>
    <w:p w14:paraId="2D60C4B6" w14:textId="77777777" w:rsidR="00494FBA" w:rsidRDefault="00494FBA" w:rsidP="00494FBA">
      <w:pPr>
        <w:spacing w:line="360" w:lineRule="auto"/>
        <w:ind w:firstLine="708"/>
        <w:rPr>
          <w:sz w:val="28"/>
          <w:szCs w:val="28"/>
        </w:rPr>
      </w:pPr>
    </w:p>
    <w:p w14:paraId="74674FE8" w14:textId="77777777" w:rsidR="00494FBA" w:rsidRDefault="00494FBA" w:rsidP="00494FBA">
      <w:pPr>
        <w:spacing w:line="360" w:lineRule="auto"/>
        <w:ind w:left="1452" w:firstLine="708"/>
        <w:jc w:val="both"/>
        <w:rPr>
          <w:b/>
          <w:sz w:val="28"/>
          <w:szCs w:val="28"/>
        </w:rPr>
      </w:pPr>
    </w:p>
    <w:p w14:paraId="3A7176A9" w14:textId="77777777" w:rsidR="00494FBA" w:rsidRDefault="00494FBA" w:rsidP="00494FBA">
      <w:pPr>
        <w:spacing w:line="360" w:lineRule="auto"/>
        <w:ind w:left="1452" w:firstLine="708"/>
        <w:jc w:val="both"/>
        <w:rPr>
          <w:b/>
          <w:sz w:val="28"/>
          <w:szCs w:val="28"/>
        </w:rPr>
      </w:pPr>
    </w:p>
    <w:p w14:paraId="2DE20325" w14:textId="77777777" w:rsidR="00494FBA" w:rsidRDefault="00494FBA" w:rsidP="00494FBA">
      <w:pPr>
        <w:spacing w:line="360" w:lineRule="auto"/>
        <w:ind w:left="1452" w:firstLine="708"/>
        <w:jc w:val="both"/>
        <w:rPr>
          <w:b/>
          <w:sz w:val="28"/>
          <w:szCs w:val="28"/>
        </w:rPr>
      </w:pPr>
    </w:p>
    <w:p w14:paraId="529F5C6F" w14:textId="77777777" w:rsidR="00494FBA" w:rsidRDefault="00494FBA" w:rsidP="00494FBA">
      <w:pPr>
        <w:spacing w:line="360" w:lineRule="auto"/>
        <w:ind w:left="1452" w:firstLine="708"/>
        <w:jc w:val="both"/>
        <w:rPr>
          <w:b/>
          <w:sz w:val="28"/>
          <w:szCs w:val="28"/>
        </w:rPr>
      </w:pPr>
    </w:p>
    <w:p w14:paraId="46A9FECB" w14:textId="77777777" w:rsidR="00494FBA" w:rsidRDefault="00494FBA" w:rsidP="00494FBA">
      <w:pPr>
        <w:spacing w:line="360" w:lineRule="auto"/>
        <w:ind w:left="1452" w:firstLine="708"/>
        <w:jc w:val="both"/>
        <w:rPr>
          <w:b/>
          <w:sz w:val="28"/>
          <w:szCs w:val="28"/>
        </w:rPr>
      </w:pPr>
    </w:p>
    <w:p w14:paraId="02A07DE1" w14:textId="77777777" w:rsidR="00494FBA" w:rsidRDefault="00494FBA" w:rsidP="00494FBA">
      <w:pPr>
        <w:spacing w:line="360" w:lineRule="auto"/>
        <w:ind w:left="1452" w:firstLine="708"/>
        <w:jc w:val="both"/>
        <w:rPr>
          <w:b/>
          <w:sz w:val="28"/>
          <w:szCs w:val="28"/>
        </w:rPr>
      </w:pPr>
    </w:p>
    <w:p w14:paraId="6209C2D4" w14:textId="77777777" w:rsidR="00494FBA" w:rsidRDefault="00494FBA" w:rsidP="00494FBA">
      <w:pPr>
        <w:spacing w:line="360" w:lineRule="auto"/>
        <w:ind w:left="1452" w:firstLine="708"/>
        <w:jc w:val="both"/>
        <w:rPr>
          <w:b/>
          <w:sz w:val="28"/>
          <w:szCs w:val="28"/>
        </w:rPr>
      </w:pPr>
    </w:p>
    <w:p w14:paraId="2B8431A9" w14:textId="77777777" w:rsidR="00494FBA" w:rsidRDefault="00494FBA" w:rsidP="00494FBA">
      <w:pPr>
        <w:spacing w:line="360" w:lineRule="auto"/>
        <w:ind w:left="1452" w:firstLine="708"/>
        <w:jc w:val="both"/>
        <w:rPr>
          <w:b/>
          <w:sz w:val="28"/>
          <w:szCs w:val="28"/>
        </w:rPr>
      </w:pPr>
    </w:p>
    <w:p w14:paraId="0971E76E" w14:textId="77777777" w:rsidR="00494FBA" w:rsidRDefault="00494FBA" w:rsidP="00721C7E">
      <w:pPr>
        <w:spacing w:line="276" w:lineRule="auto"/>
        <w:ind w:left="160"/>
        <w:jc w:val="both"/>
        <w:rPr>
          <w:b/>
          <w:sz w:val="28"/>
          <w:szCs w:val="28"/>
        </w:rPr>
      </w:pPr>
    </w:p>
    <w:p w14:paraId="71C821ED" w14:textId="77777777" w:rsidR="00690775" w:rsidRDefault="00690775" w:rsidP="00690775">
      <w:pPr>
        <w:spacing w:line="276" w:lineRule="auto"/>
        <w:ind w:left="160"/>
        <w:jc w:val="center"/>
        <w:rPr>
          <w:rFonts w:eastAsia="Times New Roman"/>
          <w:b/>
          <w:bCs/>
          <w:sz w:val="28"/>
          <w:szCs w:val="28"/>
        </w:rPr>
      </w:pPr>
    </w:p>
    <w:p w14:paraId="25CA7F6E" w14:textId="77777777" w:rsidR="000B31C4" w:rsidRDefault="008437CD" w:rsidP="00690775">
      <w:pPr>
        <w:spacing w:line="276" w:lineRule="auto"/>
        <w:ind w:left="160"/>
        <w:jc w:val="center"/>
        <w:rPr>
          <w:sz w:val="20"/>
          <w:szCs w:val="20"/>
          <w:lang w:val="en-US"/>
        </w:rPr>
      </w:pPr>
      <w:r>
        <w:rPr>
          <w:rFonts w:eastAsia="Times New Roman"/>
          <w:b/>
          <w:bCs/>
          <w:sz w:val="28"/>
          <w:szCs w:val="28"/>
        </w:rPr>
        <w:lastRenderedPageBreak/>
        <w:t>С</w:t>
      </w:r>
      <w:r w:rsidR="00E462CC">
        <w:rPr>
          <w:rFonts w:eastAsia="Times New Roman"/>
          <w:b/>
          <w:bCs/>
          <w:sz w:val="28"/>
          <w:szCs w:val="28"/>
        </w:rPr>
        <w:t>труктура программы учебного предмета</w:t>
      </w:r>
    </w:p>
    <w:p w14:paraId="64875C07" w14:textId="77777777" w:rsidR="00745F92" w:rsidRPr="00745F92" w:rsidRDefault="00745F92" w:rsidP="00745F92">
      <w:pPr>
        <w:spacing w:line="276" w:lineRule="auto"/>
        <w:ind w:left="160"/>
        <w:jc w:val="both"/>
        <w:rPr>
          <w:sz w:val="20"/>
          <w:szCs w:val="20"/>
          <w:lang w:val="en-US"/>
        </w:rPr>
      </w:pPr>
    </w:p>
    <w:p w14:paraId="37E253CE" w14:textId="77777777" w:rsidR="000B31C4" w:rsidRDefault="00E462CC" w:rsidP="00721C7E">
      <w:pPr>
        <w:numPr>
          <w:ilvl w:val="0"/>
          <w:numId w:val="1"/>
        </w:numPr>
        <w:tabs>
          <w:tab w:val="left" w:pos="980"/>
        </w:tabs>
        <w:spacing w:line="276" w:lineRule="auto"/>
        <w:ind w:left="980" w:hanging="718"/>
        <w:jc w:val="both"/>
        <w:rPr>
          <w:rFonts w:eastAsia="Times New Roman"/>
          <w:b/>
          <w:bCs/>
          <w:sz w:val="28"/>
          <w:szCs w:val="28"/>
        </w:rPr>
      </w:pPr>
      <w:r>
        <w:rPr>
          <w:rFonts w:eastAsia="Times New Roman"/>
          <w:b/>
          <w:bCs/>
          <w:sz w:val="28"/>
          <w:szCs w:val="28"/>
        </w:rPr>
        <w:t>Пояснительная записка</w:t>
      </w:r>
    </w:p>
    <w:p w14:paraId="00B5E8D2" w14:textId="77777777" w:rsidR="000B31C4" w:rsidRDefault="000B31C4" w:rsidP="00721C7E">
      <w:pPr>
        <w:spacing w:line="276" w:lineRule="auto"/>
        <w:jc w:val="both"/>
        <w:rPr>
          <w:sz w:val="20"/>
          <w:szCs w:val="20"/>
        </w:rPr>
      </w:pPr>
    </w:p>
    <w:p w14:paraId="5DB171BE" w14:textId="77777777" w:rsidR="000B31C4" w:rsidRDefault="00E462CC" w:rsidP="00721C7E">
      <w:pPr>
        <w:numPr>
          <w:ilvl w:val="0"/>
          <w:numId w:val="2"/>
        </w:numPr>
        <w:tabs>
          <w:tab w:val="left" w:pos="380"/>
        </w:tabs>
        <w:spacing w:line="276" w:lineRule="auto"/>
        <w:ind w:left="380" w:right="1844" w:hanging="118"/>
        <w:jc w:val="both"/>
        <w:rPr>
          <w:rFonts w:eastAsia="Times New Roman"/>
          <w:i/>
          <w:iCs/>
          <w:sz w:val="24"/>
          <w:szCs w:val="24"/>
        </w:rPr>
      </w:pPr>
      <w:r>
        <w:rPr>
          <w:rFonts w:eastAsia="Times New Roman"/>
          <w:i/>
          <w:iCs/>
          <w:sz w:val="28"/>
          <w:szCs w:val="28"/>
        </w:rPr>
        <w:t>Характеристика учебного предмета, его место и роль в образовательном процессе;</w:t>
      </w:r>
    </w:p>
    <w:p w14:paraId="7B655B5D"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Срок реализации учебного предмета;</w:t>
      </w:r>
    </w:p>
    <w:p w14:paraId="7A6F062D" w14:textId="77777777" w:rsidR="000B31C4" w:rsidRDefault="00E462CC" w:rsidP="00721C7E">
      <w:pPr>
        <w:numPr>
          <w:ilvl w:val="0"/>
          <w:numId w:val="2"/>
        </w:numPr>
        <w:tabs>
          <w:tab w:val="left" w:pos="380"/>
        </w:tabs>
        <w:spacing w:line="276" w:lineRule="auto"/>
        <w:ind w:left="380" w:right="684" w:hanging="118"/>
        <w:jc w:val="both"/>
        <w:rPr>
          <w:rFonts w:eastAsia="Times New Roman"/>
          <w:i/>
          <w:iCs/>
          <w:sz w:val="23"/>
          <w:szCs w:val="23"/>
        </w:rPr>
      </w:pPr>
      <w:r>
        <w:rPr>
          <w:rFonts w:eastAsia="Times New Roman"/>
          <w:i/>
          <w:iCs/>
          <w:sz w:val="27"/>
          <w:szCs w:val="27"/>
        </w:rPr>
        <w:t>Объем учебного времени, предусмотренный учебным планом образовательного учреждения на реализацию учебного предмета;</w:t>
      </w:r>
    </w:p>
    <w:p w14:paraId="104CF53F"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Форма проведения учебных аудиторных занятий;</w:t>
      </w:r>
    </w:p>
    <w:p w14:paraId="73691FF7"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Цели и задачи учебного предмета;</w:t>
      </w:r>
    </w:p>
    <w:p w14:paraId="22FC3BC5"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Обоснование структуры программы учебного предмета;</w:t>
      </w:r>
    </w:p>
    <w:p w14:paraId="418DC3EA"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Методы обучения;</w:t>
      </w:r>
    </w:p>
    <w:p w14:paraId="76A1CF8E" w14:textId="77777777" w:rsidR="00AF67A0" w:rsidRPr="00426F9E" w:rsidRDefault="00E462CC" w:rsidP="00426F9E">
      <w:pPr>
        <w:numPr>
          <w:ilvl w:val="0"/>
          <w:numId w:val="2"/>
        </w:numPr>
        <w:tabs>
          <w:tab w:val="left" w:pos="401"/>
        </w:tabs>
        <w:spacing w:line="276" w:lineRule="auto"/>
        <w:ind w:left="400" w:right="724" w:hanging="138"/>
        <w:jc w:val="both"/>
        <w:rPr>
          <w:rFonts w:eastAsia="Times New Roman"/>
          <w:i/>
          <w:iCs/>
          <w:sz w:val="24"/>
          <w:szCs w:val="24"/>
        </w:rPr>
      </w:pPr>
      <w:r>
        <w:rPr>
          <w:rFonts w:eastAsia="Times New Roman"/>
          <w:i/>
          <w:iCs/>
          <w:sz w:val="28"/>
          <w:szCs w:val="28"/>
        </w:rPr>
        <w:t>Описание материально-технических услови</w:t>
      </w:r>
      <w:r w:rsidR="00426F9E">
        <w:rPr>
          <w:rFonts w:eastAsia="Times New Roman"/>
          <w:i/>
          <w:iCs/>
          <w:sz w:val="28"/>
          <w:szCs w:val="28"/>
        </w:rPr>
        <w:t>й реализации учебного предмета.</w:t>
      </w:r>
    </w:p>
    <w:p w14:paraId="38A47BD7" w14:textId="77777777" w:rsidR="000B31C4" w:rsidRDefault="000B31C4" w:rsidP="00721C7E">
      <w:pPr>
        <w:spacing w:line="276" w:lineRule="auto"/>
        <w:jc w:val="both"/>
        <w:rPr>
          <w:sz w:val="20"/>
          <w:szCs w:val="20"/>
        </w:rPr>
      </w:pPr>
    </w:p>
    <w:p w14:paraId="192FA752" w14:textId="77777777" w:rsidR="000B31C4" w:rsidRPr="00426F9E" w:rsidRDefault="00E462CC" w:rsidP="00426F9E">
      <w:pPr>
        <w:numPr>
          <w:ilvl w:val="0"/>
          <w:numId w:val="3"/>
        </w:numPr>
        <w:tabs>
          <w:tab w:val="left" w:pos="980"/>
        </w:tabs>
        <w:spacing w:line="276" w:lineRule="auto"/>
        <w:ind w:left="980" w:hanging="719"/>
        <w:jc w:val="both"/>
        <w:rPr>
          <w:rFonts w:eastAsia="Times New Roman"/>
          <w:b/>
          <w:bCs/>
          <w:sz w:val="28"/>
          <w:szCs w:val="28"/>
        </w:rPr>
      </w:pPr>
      <w:r>
        <w:rPr>
          <w:rFonts w:eastAsia="Times New Roman"/>
          <w:b/>
          <w:bCs/>
          <w:sz w:val="28"/>
          <w:szCs w:val="28"/>
        </w:rPr>
        <w:t>Содержание учебного предмета</w:t>
      </w:r>
    </w:p>
    <w:p w14:paraId="5432C1D0" w14:textId="77777777" w:rsidR="000B31C4" w:rsidRDefault="00E462CC" w:rsidP="00721C7E">
      <w:pPr>
        <w:numPr>
          <w:ilvl w:val="0"/>
          <w:numId w:val="4"/>
        </w:numPr>
        <w:tabs>
          <w:tab w:val="left" w:pos="400"/>
        </w:tabs>
        <w:spacing w:line="276" w:lineRule="auto"/>
        <w:ind w:left="400" w:hanging="138"/>
        <w:jc w:val="both"/>
        <w:rPr>
          <w:rFonts w:eastAsia="Times New Roman"/>
          <w:i/>
          <w:iCs/>
          <w:sz w:val="24"/>
          <w:szCs w:val="24"/>
        </w:rPr>
      </w:pPr>
      <w:r>
        <w:rPr>
          <w:rFonts w:eastAsia="Times New Roman"/>
          <w:i/>
          <w:iCs/>
          <w:sz w:val="28"/>
          <w:szCs w:val="28"/>
        </w:rPr>
        <w:t>Требов</w:t>
      </w:r>
      <w:r w:rsidR="00426F9E">
        <w:rPr>
          <w:rFonts w:eastAsia="Times New Roman"/>
          <w:i/>
          <w:iCs/>
          <w:sz w:val="28"/>
          <w:szCs w:val="28"/>
        </w:rPr>
        <w:t>ания по годам (этапам) обучения</w:t>
      </w:r>
    </w:p>
    <w:p w14:paraId="3A423E47" w14:textId="77777777" w:rsidR="000B31C4" w:rsidRDefault="000B31C4" w:rsidP="00721C7E">
      <w:pPr>
        <w:spacing w:line="276" w:lineRule="auto"/>
        <w:jc w:val="both"/>
        <w:rPr>
          <w:sz w:val="20"/>
          <w:szCs w:val="20"/>
        </w:rPr>
      </w:pPr>
    </w:p>
    <w:p w14:paraId="1A5BEAFC" w14:textId="77777777" w:rsidR="000B31C4" w:rsidRPr="00426F9E" w:rsidRDefault="00E462CC" w:rsidP="00721C7E">
      <w:pPr>
        <w:numPr>
          <w:ilvl w:val="0"/>
          <w:numId w:val="5"/>
        </w:numPr>
        <w:tabs>
          <w:tab w:val="left" w:pos="980"/>
        </w:tabs>
        <w:spacing w:line="276" w:lineRule="auto"/>
        <w:ind w:left="980" w:hanging="718"/>
        <w:jc w:val="both"/>
        <w:rPr>
          <w:rFonts w:eastAsia="Times New Roman"/>
          <w:b/>
          <w:bCs/>
          <w:sz w:val="28"/>
          <w:szCs w:val="28"/>
        </w:rPr>
      </w:pPr>
      <w:r>
        <w:rPr>
          <w:rFonts w:eastAsia="Times New Roman"/>
          <w:b/>
          <w:bCs/>
          <w:sz w:val="28"/>
          <w:szCs w:val="28"/>
        </w:rPr>
        <w:t>Требования к уровню подготовки обучающихся</w:t>
      </w:r>
    </w:p>
    <w:p w14:paraId="53527A12" w14:textId="77777777" w:rsidR="000B31C4" w:rsidRPr="00745F92" w:rsidRDefault="000B31C4" w:rsidP="00721C7E">
      <w:pPr>
        <w:spacing w:line="276" w:lineRule="auto"/>
        <w:jc w:val="both"/>
        <w:rPr>
          <w:sz w:val="20"/>
          <w:szCs w:val="20"/>
          <w:lang w:val="en-US"/>
        </w:rPr>
      </w:pPr>
    </w:p>
    <w:p w14:paraId="1E21EB0B"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IV.</w:t>
      </w:r>
      <w:r>
        <w:rPr>
          <w:sz w:val="20"/>
          <w:szCs w:val="20"/>
        </w:rPr>
        <w:tab/>
      </w:r>
      <w:r>
        <w:rPr>
          <w:rFonts w:eastAsia="Times New Roman"/>
          <w:b/>
          <w:bCs/>
          <w:sz w:val="28"/>
          <w:szCs w:val="28"/>
        </w:rPr>
        <w:t>Формы и методы контроля, система оценок</w:t>
      </w:r>
    </w:p>
    <w:p w14:paraId="1642CB0F" w14:textId="77777777" w:rsidR="000B31C4" w:rsidRDefault="000B31C4" w:rsidP="00721C7E">
      <w:pPr>
        <w:spacing w:line="276" w:lineRule="auto"/>
        <w:jc w:val="both"/>
        <w:rPr>
          <w:sz w:val="20"/>
          <w:szCs w:val="20"/>
        </w:rPr>
      </w:pPr>
    </w:p>
    <w:p w14:paraId="1B74AB8F"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Аттестация: цели, виды, форма, содержание;</w:t>
      </w:r>
    </w:p>
    <w:p w14:paraId="65E64DC3"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Критерии оценки;</w:t>
      </w:r>
    </w:p>
    <w:p w14:paraId="4F421040" w14:textId="77777777" w:rsidR="000B31C4" w:rsidRDefault="000B31C4" w:rsidP="00721C7E">
      <w:pPr>
        <w:spacing w:line="276" w:lineRule="auto"/>
        <w:jc w:val="both"/>
        <w:rPr>
          <w:rFonts w:eastAsia="Times New Roman"/>
          <w:i/>
          <w:iCs/>
          <w:sz w:val="24"/>
          <w:szCs w:val="24"/>
        </w:rPr>
      </w:pPr>
    </w:p>
    <w:p w14:paraId="34763BFF" w14:textId="77777777" w:rsidR="000B31C4" w:rsidRDefault="00E462CC" w:rsidP="00426F9E">
      <w:pPr>
        <w:spacing w:line="276" w:lineRule="auto"/>
        <w:ind w:left="260"/>
        <w:jc w:val="both"/>
        <w:rPr>
          <w:rFonts w:eastAsia="Times New Roman"/>
          <w:i/>
          <w:iCs/>
          <w:sz w:val="24"/>
          <w:szCs w:val="24"/>
        </w:rPr>
      </w:pPr>
      <w:r>
        <w:rPr>
          <w:rFonts w:eastAsia="Times New Roman"/>
          <w:b/>
          <w:bCs/>
          <w:sz w:val="28"/>
          <w:szCs w:val="28"/>
        </w:rPr>
        <w:t>V.   Методическое обеспечение учебного процесса</w:t>
      </w:r>
    </w:p>
    <w:p w14:paraId="36E869D3" w14:textId="77777777" w:rsidR="000B31C4" w:rsidRPr="00426F9E"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Методические рекомендации педагогическим работникам;</w:t>
      </w:r>
    </w:p>
    <w:p w14:paraId="0D30825F" w14:textId="77777777" w:rsidR="000B31C4" w:rsidRDefault="000B31C4" w:rsidP="00721C7E">
      <w:pPr>
        <w:spacing w:line="276" w:lineRule="auto"/>
        <w:jc w:val="both"/>
        <w:rPr>
          <w:sz w:val="20"/>
          <w:szCs w:val="20"/>
        </w:rPr>
      </w:pPr>
    </w:p>
    <w:p w14:paraId="19062B44"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VI.</w:t>
      </w:r>
      <w:r>
        <w:rPr>
          <w:sz w:val="20"/>
          <w:szCs w:val="20"/>
        </w:rPr>
        <w:tab/>
      </w:r>
      <w:r>
        <w:rPr>
          <w:rFonts w:eastAsia="Times New Roman"/>
          <w:b/>
          <w:bCs/>
          <w:sz w:val="28"/>
          <w:szCs w:val="28"/>
        </w:rPr>
        <w:t>Списки рекомендуемой нотной и методической литературы</w:t>
      </w:r>
    </w:p>
    <w:p w14:paraId="1CB67E63" w14:textId="77777777" w:rsidR="000B31C4" w:rsidRDefault="000B31C4" w:rsidP="00721C7E">
      <w:pPr>
        <w:spacing w:line="276" w:lineRule="auto"/>
        <w:jc w:val="both"/>
        <w:rPr>
          <w:sz w:val="20"/>
          <w:szCs w:val="20"/>
        </w:rPr>
      </w:pPr>
    </w:p>
    <w:p w14:paraId="201B55A9" w14:textId="77777777" w:rsidR="000B31C4" w:rsidRPr="00690775" w:rsidRDefault="00E462CC" w:rsidP="004C314B">
      <w:pPr>
        <w:tabs>
          <w:tab w:val="left" w:pos="400"/>
        </w:tabs>
        <w:spacing w:line="276" w:lineRule="auto"/>
        <w:ind w:left="400"/>
        <w:jc w:val="both"/>
        <w:rPr>
          <w:rFonts w:eastAsia="Times New Roman"/>
          <w:i/>
          <w:iCs/>
          <w:sz w:val="24"/>
          <w:szCs w:val="24"/>
        </w:rPr>
      </w:pPr>
      <w:r>
        <w:rPr>
          <w:rFonts w:eastAsia="Times New Roman"/>
          <w:i/>
          <w:iCs/>
          <w:sz w:val="28"/>
          <w:szCs w:val="28"/>
        </w:rPr>
        <w:t>Список рекомендуемой</w:t>
      </w:r>
      <w:r w:rsidR="004C314B">
        <w:rPr>
          <w:rFonts w:eastAsia="Times New Roman"/>
          <w:i/>
          <w:iCs/>
          <w:sz w:val="28"/>
          <w:szCs w:val="28"/>
        </w:rPr>
        <w:t xml:space="preserve"> методической литературы</w:t>
      </w:r>
    </w:p>
    <w:p w14:paraId="53B208FD" w14:textId="77777777" w:rsidR="00690775" w:rsidRDefault="00690775" w:rsidP="00690775">
      <w:pPr>
        <w:tabs>
          <w:tab w:val="left" w:pos="400"/>
        </w:tabs>
        <w:spacing w:line="276" w:lineRule="auto"/>
        <w:ind w:left="400"/>
        <w:jc w:val="both"/>
        <w:rPr>
          <w:rFonts w:eastAsia="Times New Roman"/>
          <w:i/>
          <w:iCs/>
          <w:sz w:val="28"/>
          <w:szCs w:val="28"/>
        </w:rPr>
      </w:pPr>
    </w:p>
    <w:p w14:paraId="700FAE85" w14:textId="77777777" w:rsidR="00690775" w:rsidRDefault="00690775" w:rsidP="00690775">
      <w:pPr>
        <w:tabs>
          <w:tab w:val="left" w:pos="400"/>
        </w:tabs>
        <w:spacing w:line="276" w:lineRule="auto"/>
        <w:ind w:left="400"/>
        <w:jc w:val="both"/>
        <w:rPr>
          <w:rFonts w:eastAsia="Times New Roman"/>
          <w:i/>
          <w:iCs/>
          <w:sz w:val="24"/>
          <w:szCs w:val="24"/>
        </w:rPr>
      </w:pPr>
    </w:p>
    <w:p w14:paraId="24A711A4" w14:textId="77777777" w:rsidR="00426F9E" w:rsidRDefault="00426F9E" w:rsidP="00690775">
      <w:pPr>
        <w:tabs>
          <w:tab w:val="left" w:pos="400"/>
        </w:tabs>
        <w:spacing w:line="276" w:lineRule="auto"/>
        <w:ind w:left="400"/>
        <w:jc w:val="both"/>
        <w:rPr>
          <w:rFonts w:eastAsia="Times New Roman"/>
          <w:i/>
          <w:iCs/>
          <w:sz w:val="24"/>
          <w:szCs w:val="24"/>
        </w:rPr>
      </w:pPr>
    </w:p>
    <w:p w14:paraId="385C74A7" w14:textId="77777777" w:rsidR="00426F9E" w:rsidRDefault="00426F9E" w:rsidP="00690775">
      <w:pPr>
        <w:tabs>
          <w:tab w:val="left" w:pos="400"/>
        </w:tabs>
        <w:spacing w:line="276" w:lineRule="auto"/>
        <w:ind w:left="400"/>
        <w:jc w:val="both"/>
        <w:rPr>
          <w:rFonts w:eastAsia="Times New Roman"/>
          <w:i/>
          <w:iCs/>
          <w:sz w:val="24"/>
          <w:szCs w:val="24"/>
        </w:rPr>
      </w:pPr>
    </w:p>
    <w:p w14:paraId="4DF40DB9" w14:textId="77777777" w:rsidR="00426F9E" w:rsidRDefault="00426F9E" w:rsidP="00690775">
      <w:pPr>
        <w:tabs>
          <w:tab w:val="left" w:pos="400"/>
        </w:tabs>
        <w:spacing w:line="276" w:lineRule="auto"/>
        <w:ind w:left="400"/>
        <w:jc w:val="both"/>
        <w:rPr>
          <w:rFonts w:eastAsia="Times New Roman"/>
          <w:i/>
          <w:iCs/>
          <w:sz w:val="24"/>
          <w:szCs w:val="24"/>
        </w:rPr>
      </w:pPr>
    </w:p>
    <w:p w14:paraId="26BF50FE" w14:textId="77777777" w:rsidR="00426F9E" w:rsidRDefault="00426F9E" w:rsidP="00690775">
      <w:pPr>
        <w:tabs>
          <w:tab w:val="left" w:pos="400"/>
        </w:tabs>
        <w:spacing w:line="276" w:lineRule="auto"/>
        <w:ind w:left="400"/>
        <w:jc w:val="both"/>
        <w:rPr>
          <w:rFonts w:eastAsia="Times New Roman"/>
          <w:i/>
          <w:iCs/>
          <w:sz w:val="24"/>
          <w:szCs w:val="24"/>
        </w:rPr>
      </w:pPr>
    </w:p>
    <w:p w14:paraId="1492F180" w14:textId="77777777" w:rsidR="00426F9E" w:rsidRDefault="00426F9E" w:rsidP="00690775">
      <w:pPr>
        <w:tabs>
          <w:tab w:val="left" w:pos="400"/>
        </w:tabs>
        <w:spacing w:line="276" w:lineRule="auto"/>
        <w:ind w:left="400"/>
        <w:jc w:val="both"/>
        <w:rPr>
          <w:rFonts w:eastAsia="Times New Roman"/>
          <w:i/>
          <w:iCs/>
          <w:sz w:val="24"/>
          <w:szCs w:val="24"/>
        </w:rPr>
      </w:pPr>
    </w:p>
    <w:p w14:paraId="64476B14" w14:textId="77777777" w:rsidR="00426F9E" w:rsidRDefault="00426F9E" w:rsidP="00690775">
      <w:pPr>
        <w:tabs>
          <w:tab w:val="left" w:pos="400"/>
        </w:tabs>
        <w:spacing w:line="276" w:lineRule="auto"/>
        <w:ind w:left="400"/>
        <w:jc w:val="both"/>
        <w:rPr>
          <w:rFonts w:eastAsia="Times New Roman"/>
          <w:i/>
          <w:iCs/>
          <w:sz w:val="24"/>
          <w:szCs w:val="24"/>
        </w:rPr>
      </w:pPr>
    </w:p>
    <w:p w14:paraId="22E3C538" w14:textId="77777777" w:rsidR="00426F9E" w:rsidRDefault="00426F9E" w:rsidP="00690775">
      <w:pPr>
        <w:tabs>
          <w:tab w:val="left" w:pos="400"/>
        </w:tabs>
        <w:spacing w:line="276" w:lineRule="auto"/>
        <w:ind w:left="400"/>
        <w:jc w:val="both"/>
        <w:rPr>
          <w:rFonts w:eastAsia="Times New Roman"/>
          <w:i/>
          <w:iCs/>
          <w:sz w:val="24"/>
          <w:szCs w:val="24"/>
        </w:rPr>
      </w:pPr>
    </w:p>
    <w:p w14:paraId="1711BEDA" w14:textId="77777777" w:rsidR="004C314B" w:rsidRDefault="004C314B" w:rsidP="00690775">
      <w:pPr>
        <w:tabs>
          <w:tab w:val="left" w:pos="400"/>
        </w:tabs>
        <w:spacing w:line="276" w:lineRule="auto"/>
        <w:ind w:left="400"/>
        <w:jc w:val="both"/>
        <w:rPr>
          <w:rFonts w:eastAsia="Times New Roman"/>
          <w:i/>
          <w:iCs/>
          <w:sz w:val="24"/>
          <w:szCs w:val="24"/>
        </w:rPr>
      </w:pPr>
    </w:p>
    <w:p w14:paraId="1ED36BF1" w14:textId="77777777" w:rsidR="00426F9E" w:rsidRDefault="00426F9E" w:rsidP="00690775">
      <w:pPr>
        <w:tabs>
          <w:tab w:val="left" w:pos="400"/>
        </w:tabs>
        <w:spacing w:line="276" w:lineRule="auto"/>
        <w:ind w:left="400"/>
        <w:jc w:val="both"/>
        <w:rPr>
          <w:rFonts w:eastAsia="Times New Roman"/>
          <w:i/>
          <w:iCs/>
          <w:sz w:val="24"/>
          <w:szCs w:val="24"/>
        </w:rPr>
      </w:pPr>
    </w:p>
    <w:p w14:paraId="2FE0BF9D" w14:textId="77777777" w:rsidR="00426F9E" w:rsidRDefault="00426F9E" w:rsidP="00690775">
      <w:pPr>
        <w:tabs>
          <w:tab w:val="left" w:pos="400"/>
        </w:tabs>
        <w:spacing w:line="276" w:lineRule="auto"/>
        <w:ind w:left="400"/>
        <w:jc w:val="both"/>
        <w:rPr>
          <w:rFonts w:eastAsia="Times New Roman"/>
          <w:i/>
          <w:iCs/>
          <w:sz w:val="24"/>
          <w:szCs w:val="24"/>
        </w:rPr>
      </w:pPr>
    </w:p>
    <w:p w14:paraId="5C23B350" w14:textId="77777777" w:rsidR="00426F9E" w:rsidRPr="00284596" w:rsidRDefault="00426F9E" w:rsidP="00690775">
      <w:pPr>
        <w:tabs>
          <w:tab w:val="left" w:pos="400"/>
        </w:tabs>
        <w:spacing w:line="276" w:lineRule="auto"/>
        <w:ind w:left="400"/>
        <w:jc w:val="both"/>
        <w:rPr>
          <w:rFonts w:eastAsia="Times New Roman"/>
          <w:i/>
          <w:iCs/>
          <w:sz w:val="24"/>
          <w:szCs w:val="24"/>
        </w:rPr>
      </w:pPr>
    </w:p>
    <w:p w14:paraId="60A2F6A0" w14:textId="77777777" w:rsidR="000B31C4" w:rsidRDefault="000B31C4" w:rsidP="00721C7E">
      <w:pPr>
        <w:spacing w:line="276" w:lineRule="auto"/>
        <w:rPr>
          <w:sz w:val="20"/>
          <w:szCs w:val="20"/>
        </w:rPr>
      </w:pPr>
    </w:p>
    <w:p w14:paraId="66DC4DE9" w14:textId="77777777" w:rsidR="000B31C4" w:rsidRPr="00E462CC" w:rsidRDefault="00E462CC" w:rsidP="00690775">
      <w:pPr>
        <w:pStyle w:val="a4"/>
        <w:numPr>
          <w:ilvl w:val="0"/>
          <w:numId w:val="41"/>
        </w:numPr>
        <w:tabs>
          <w:tab w:val="left" w:pos="3100"/>
        </w:tabs>
        <w:spacing w:line="360" w:lineRule="auto"/>
        <w:ind w:left="0"/>
        <w:jc w:val="center"/>
        <w:rPr>
          <w:rFonts w:eastAsia="Times New Roman"/>
          <w:b/>
          <w:bCs/>
          <w:sz w:val="28"/>
          <w:szCs w:val="28"/>
        </w:rPr>
      </w:pPr>
      <w:r w:rsidRPr="00E462CC">
        <w:rPr>
          <w:rFonts w:eastAsia="Times New Roman"/>
          <w:b/>
          <w:bCs/>
          <w:sz w:val="28"/>
          <w:szCs w:val="28"/>
        </w:rPr>
        <w:lastRenderedPageBreak/>
        <w:t>ПОЯСНИТЕЛЬНАЯ ЗАПИСКА</w:t>
      </w:r>
    </w:p>
    <w:p w14:paraId="2CA5D22A" w14:textId="77777777" w:rsidR="000B31C4" w:rsidRDefault="000B31C4" w:rsidP="00690775">
      <w:pPr>
        <w:spacing w:line="360" w:lineRule="auto"/>
        <w:jc w:val="both"/>
        <w:rPr>
          <w:sz w:val="20"/>
          <w:szCs w:val="20"/>
        </w:rPr>
      </w:pPr>
    </w:p>
    <w:p w14:paraId="707C6C06" w14:textId="77777777" w:rsidR="000B31C4" w:rsidRDefault="00E462CC" w:rsidP="00690775">
      <w:pPr>
        <w:spacing w:line="360" w:lineRule="auto"/>
        <w:ind w:firstLine="720"/>
        <w:jc w:val="both"/>
        <w:rPr>
          <w:sz w:val="20"/>
          <w:szCs w:val="20"/>
        </w:rPr>
      </w:pPr>
      <w:r>
        <w:rPr>
          <w:rFonts w:eastAsia="Times New Roman"/>
          <w:b/>
          <w:bCs/>
          <w:i/>
          <w:iCs/>
          <w:sz w:val="28"/>
          <w:szCs w:val="28"/>
        </w:rPr>
        <w:t>1.Характеристика учебного предмета, его место и роль в образовательном процессе</w:t>
      </w:r>
    </w:p>
    <w:p w14:paraId="7049090E" w14:textId="77777777" w:rsidR="00690775" w:rsidRDefault="00E462CC" w:rsidP="00690775">
      <w:pPr>
        <w:spacing w:line="360" w:lineRule="auto"/>
        <w:ind w:firstLine="720"/>
        <w:jc w:val="both"/>
        <w:rPr>
          <w:sz w:val="20"/>
          <w:szCs w:val="20"/>
        </w:rPr>
      </w:pPr>
      <w:r>
        <w:rPr>
          <w:rFonts w:eastAsia="Times New Roman"/>
          <w:sz w:val="28"/>
          <w:szCs w:val="28"/>
        </w:rPr>
        <w:t xml:space="preserve">Программа </w:t>
      </w:r>
      <w:r w:rsidR="00690775">
        <w:rPr>
          <w:rFonts w:eastAsia="Times New Roman"/>
          <w:sz w:val="28"/>
          <w:szCs w:val="28"/>
        </w:rPr>
        <w:t xml:space="preserve">дополнительного </w:t>
      </w:r>
      <w:r w:rsidR="00354A52">
        <w:rPr>
          <w:rFonts w:eastAsia="Times New Roman"/>
          <w:sz w:val="28"/>
          <w:szCs w:val="28"/>
        </w:rPr>
        <w:t>учебного предмета</w:t>
      </w:r>
      <w:r w:rsidR="00690775">
        <w:rPr>
          <w:rFonts w:eastAsia="Times New Roman"/>
          <w:sz w:val="28"/>
          <w:szCs w:val="28"/>
        </w:rPr>
        <w:t xml:space="preserve"> (</w:t>
      </w:r>
      <w:r w:rsidR="00354A52">
        <w:rPr>
          <w:rFonts w:eastAsia="Times New Roman"/>
          <w:sz w:val="28"/>
          <w:szCs w:val="28"/>
        </w:rPr>
        <w:t>Вокал</w:t>
      </w:r>
      <w:r w:rsidR="00690775">
        <w:rPr>
          <w:rFonts w:eastAsia="Times New Roman"/>
          <w:sz w:val="28"/>
          <w:szCs w:val="28"/>
        </w:rPr>
        <w:t>)</w:t>
      </w:r>
      <w:r>
        <w:rPr>
          <w:rFonts w:eastAsia="Times New Roman"/>
          <w:sz w:val="28"/>
          <w:szCs w:val="28"/>
        </w:rPr>
        <w:t xml:space="preserve">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«Фо</w:t>
      </w:r>
      <w:r w:rsidR="000975A7">
        <w:rPr>
          <w:rFonts w:eastAsia="Times New Roman"/>
          <w:sz w:val="28"/>
          <w:szCs w:val="28"/>
        </w:rPr>
        <w:t>ртепиано», «Народные инструменты</w:t>
      </w:r>
      <w:r>
        <w:rPr>
          <w:rFonts w:eastAsia="Times New Roman"/>
          <w:sz w:val="28"/>
          <w:szCs w:val="28"/>
        </w:rPr>
        <w:t>», «Духовые и ударные инструменты».</w:t>
      </w:r>
    </w:p>
    <w:p w14:paraId="3CED4710" w14:textId="77777777" w:rsidR="000B31C4" w:rsidRDefault="00E462CC" w:rsidP="00690775">
      <w:pPr>
        <w:spacing w:line="360" w:lineRule="auto"/>
        <w:ind w:firstLine="720"/>
        <w:jc w:val="both"/>
        <w:rPr>
          <w:sz w:val="20"/>
          <w:szCs w:val="20"/>
        </w:rPr>
      </w:pPr>
      <w:r>
        <w:rPr>
          <w:rFonts w:eastAsia="Times New Roman"/>
          <w:sz w:val="28"/>
          <w:szCs w:val="28"/>
        </w:rPr>
        <w:t>В доп</w:t>
      </w:r>
      <w:r w:rsidR="00690775">
        <w:rPr>
          <w:rFonts w:eastAsia="Times New Roman"/>
          <w:sz w:val="28"/>
          <w:szCs w:val="28"/>
        </w:rPr>
        <w:t>олнительной предпрофессиональной общеобразовательной программе в области музыкального искусства</w:t>
      </w:r>
      <w:r>
        <w:rPr>
          <w:rFonts w:eastAsia="Times New Roman"/>
          <w:sz w:val="28"/>
          <w:szCs w:val="28"/>
        </w:rPr>
        <w:t xml:space="preserve"> «Фор</w:t>
      </w:r>
      <w:r w:rsidR="008961CC">
        <w:rPr>
          <w:rFonts w:eastAsia="Times New Roman"/>
          <w:sz w:val="28"/>
          <w:szCs w:val="28"/>
        </w:rPr>
        <w:t>тепиано», «Народные инструменты</w:t>
      </w:r>
      <w:r>
        <w:rPr>
          <w:rFonts w:eastAsia="Times New Roman"/>
          <w:sz w:val="28"/>
          <w:szCs w:val="28"/>
        </w:rPr>
        <w:t xml:space="preserve">», </w:t>
      </w:r>
      <w:r w:rsidR="00690775">
        <w:rPr>
          <w:rFonts w:eastAsia="Times New Roman"/>
          <w:sz w:val="28"/>
          <w:szCs w:val="28"/>
        </w:rPr>
        <w:t>«Духовые и ударные инструменты» дополнительный предмет (в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является предметом вариативной части.</w:t>
      </w:r>
    </w:p>
    <w:p w14:paraId="75CBF6B8" w14:textId="77777777" w:rsidR="000B31C4" w:rsidRDefault="00690775" w:rsidP="00690775">
      <w:pPr>
        <w:spacing w:line="360" w:lineRule="auto"/>
        <w:ind w:firstLine="683"/>
        <w:jc w:val="both"/>
        <w:rPr>
          <w:sz w:val="20"/>
          <w:szCs w:val="20"/>
        </w:rPr>
      </w:pPr>
      <w:r>
        <w:rPr>
          <w:rFonts w:eastAsia="Times New Roman"/>
          <w:sz w:val="28"/>
          <w:szCs w:val="28"/>
        </w:rPr>
        <w:t>Сольное вокальное исполнительство - один из наиболее сложных и значимых видов музыкальной деятельности. Данный у</w:t>
      </w:r>
      <w:r w:rsidR="00A46564">
        <w:rPr>
          <w:rFonts w:eastAsia="Times New Roman"/>
          <w:sz w:val="28"/>
          <w:szCs w:val="28"/>
        </w:rPr>
        <w:t>че</w:t>
      </w:r>
      <w:r w:rsidR="00AE65D5">
        <w:rPr>
          <w:rFonts w:eastAsia="Times New Roman"/>
          <w:sz w:val="28"/>
          <w:szCs w:val="28"/>
        </w:rPr>
        <w:t>бный пр</w:t>
      </w:r>
      <w:r>
        <w:rPr>
          <w:rFonts w:eastAsia="Times New Roman"/>
          <w:sz w:val="28"/>
          <w:szCs w:val="28"/>
        </w:rPr>
        <w:t>едмет</w:t>
      </w:r>
      <w:r w:rsidR="00E462CC">
        <w:rPr>
          <w:rFonts w:eastAsia="Times New Roman"/>
          <w:sz w:val="28"/>
          <w:szCs w:val="28"/>
        </w:rPr>
        <w:t xml:space="preserve"> направлен на приобретение детьми знаний, умений и навыков</w:t>
      </w:r>
      <w:r w:rsidR="00AE65D5">
        <w:rPr>
          <w:rFonts w:eastAsia="Times New Roman"/>
          <w:sz w:val="28"/>
          <w:szCs w:val="28"/>
        </w:rPr>
        <w:t xml:space="preserve"> в области эстрадного пения</w:t>
      </w:r>
      <w:r w:rsidR="00E462CC">
        <w:rPr>
          <w:rFonts w:eastAsia="Times New Roman"/>
          <w:sz w:val="28"/>
          <w:szCs w:val="28"/>
        </w:rPr>
        <w:t>.</w:t>
      </w:r>
      <w:r>
        <w:rPr>
          <w:rFonts w:eastAsia="Times New Roman"/>
          <w:sz w:val="28"/>
          <w:szCs w:val="28"/>
        </w:rPr>
        <w:t xml:space="preserve"> Основными общими </w:t>
      </w:r>
      <w:r w:rsidR="00F955C1">
        <w:rPr>
          <w:rFonts w:eastAsia="Times New Roman"/>
          <w:sz w:val="28"/>
          <w:szCs w:val="28"/>
        </w:rPr>
        <w:t>свойствами, характерными для эстрадной манеры пения являются: плотное звучание в грудном регистре (исключение высокие мужские голоса), отсутствие выраженного прикрытия «верхов» у голосов, использование оперного фальцета у мужских голосов в верхнем регистре.</w:t>
      </w:r>
    </w:p>
    <w:p w14:paraId="2CC4DCBE" w14:textId="77777777" w:rsidR="000B31C4" w:rsidRDefault="00E462CC" w:rsidP="00690775">
      <w:pPr>
        <w:spacing w:line="360" w:lineRule="auto"/>
        <w:ind w:firstLine="684"/>
        <w:jc w:val="both"/>
        <w:rPr>
          <w:sz w:val="20"/>
          <w:szCs w:val="20"/>
        </w:rPr>
      </w:pPr>
      <w:r>
        <w:rPr>
          <w:rFonts w:eastAsia="Times New Roman"/>
          <w:sz w:val="28"/>
          <w:szCs w:val="28"/>
        </w:rPr>
        <w:t>Искусство пения – искусство слова, поэтому оно вызывает у учащегося огромный интерес к занятиям, несмотря на множество задач, связанных с постановкой голоса.</w:t>
      </w:r>
    </w:p>
    <w:p w14:paraId="17552E15" w14:textId="77777777" w:rsidR="000B31C4" w:rsidRDefault="00E462CC" w:rsidP="00690775">
      <w:pPr>
        <w:spacing w:line="360" w:lineRule="auto"/>
        <w:ind w:firstLine="684"/>
        <w:jc w:val="both"/>
        <w:rPr>
          <w:sz w:val="20"/>
          <w:szCs w:val="20"/>
        </w:rPr>
      </w:pPr>
      <w:r>
        <w:rPr>
          <w:rFonts w:eastAsia="Times New Roman"/>
          <w:sz w:val="28"/>
          <w:szCs w:val="28"/>
        </w:rPr>
        <w:t>Сольное исполнение произведений предусматривает формирование тембра как инструмента, с помощью которого раскрываютс</w:t>
      </w:r>
      <w:r w:rsidR="00690775">
        <w:rPr>
          <w:rFonts w:eastAsia="Times New Roman"/>
          <w:sz w:val="28"/>
          <w:szCs w:val="28"/>
        </w:rPr>
        <w:t>я те или иные музыкальные образы, а через них творческие способности учащегося</w:t>
      </w:r>
      <w:r>
        <w:rPr>
          <w:rFonts w:eastAsia="Times New Roman"/>
          <w:sz w:val="28"/>
          <w:szCs w:val="28"/>
        </w:rPr>
        <w:t>.</w:t>
      </w:r>
    </w:p>
    <w:p w14:paraId="39D592ED" w14:textId="77777777" w:rsidR="000B31C4" w:rsidRDefault="00E462CC" w:rsidP="00690775">
      <w:pPr>
        <w:spacing w:line="360" w:lineRule="auto"/>
        <w:ind w:firstLine="684"/>
        <w:jc w:val="both"/>
        <w:rPr>
          <w:sz w:val="20"/>
          <w:szCs w:val="20"/>
        </w:rPr>
      </w:pPr>
      <w:r>
        <w:rPr>
          <w:rFonts w:eastAsia="Times New Roman"/>
          <w:b/>
          <w:bCs/>
          <w:i/>
          <w:iCs/>
          <w:sz w:val="28"/>
          <w:szCs w:val="28"/>
        </w:rPr>
        <w:t>2</w:t>
      </w:r>
      <w:r>
        <w:rPr>
          <w:rFonts w:eastAsia="Times New Roman"/>
          <w:sz w:val="28"/>
          <w:szCs w:val="28"/>
        </w:rPr>
        <w:t>.</w:t>
      </w:r>
      <w:r>
        <w:rPr>
          <w:rFonts w:eastAsia="Times New Roman"/>
          <w:b/>
          <w:bCs/>
          <w:i/>
          <w:iCs/>
          <w:sz w:val="28"/>
          <w:szCs w:val="28"/>
        </w:rPr>
        <w:t>Срок реализации у</w:t>
      </w:r>
      <w:r w:rsidR="00A46564">
        <w:rPr>
          <w:rFonts w:eastAsia="Times New Roman"/>
          <w:b/>
          <w:bCs/>
          <w:i/>
          <w:iCs/>
          <w:sz w:val="28"/>
          <w:szCs w:val="28"/>
        </w:rPr>
        <w:t>чебн</w:t>
      </w:r>
      <w:r w:rsidR="00690775">
        <w:rPr>
          <w:rFonts w:eastAsia="Times New Roman"/>
          <w:b/>
          <w:bCs/>
          <w:i/>
          <w:iCs/>
          <w:sz w:val="28"/>
          <w:szCs w:val="28"/>
        </w:rPr>
        <w:t>ого предмета</w:t>
      </w:r>
    </w:p>
    <w:p w14:paraId="517269E2" w14:textId="77777777" w:rsidR="00690775" w:rsidRDefault="00E462CC" w:rsidP="00690775">
      <w:pPr>
        <w:spacing w:line="360" w:lineRule="auto"/>
        <w:ind w:firstLine="684"/>
        <w:jc w:val="both"/>
        <w:rPr>
          <w:sz w:val="20"/>
          <w:szCs w:val="20"/>
        </w:rPr>
      </w:pPr>
      <w:r>
        <w:rPr>
          <w:rFonts w:eastAsia="Times New Roman"/>
          <w:sz w:val="28"/>
          <w:szCs w:val="28"/>
        </w:rPr>
        <w:t xml:space="preserve">Срок реализации </w:t>
      </w:r>
      <w:r w:rsidR="00690775">
        <w:rPr>
          <w:rFonts w:eastAsia="Times New Roman"/>
          <w:sz w:val="28"/>
          <w:szCs w:val="28"/>
        </w:rPr>
        <w:t xml:space="preserve">дополнительного </w:t>
      </w:r>
      <w:r w:rsidR="00354A52">
        <w:rPr>
          <w:rFonts w:eastAsia="Times New Roman"/>
          <w:sz w:val="28"/>
          <w:szCs w:val="28"/>
        </w:rPr>
        <w:t xml:space="preserve">предмета </w:t>
      </w:r>
      <w:r w:rsidR="00690775">
        <w:rPr>
          <w:rFonts w:eastAsia="Times New Roman"/>
          <w:sz w:val="28"/>
          <w:szCs w:val="28"/>
        </w:rPr>
        <w:t>(в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составляет </w:t>
      </w:r>
      <w:r w:rsidR="00494FBA">
        <w:rPr>
          <w:rFonts w:eastAsia="Times New Roman"/>
          <w:sz w:val="28"/>
          <w:szCs w:val="28"/>
        </w:rPr>
        <w:t>3, 4, 6</w:t>
      </w:r>
      <w:r>
        <w:rPr>
          <w:rFonts w:eastAsia="Times New Roman"/>
          <w:sz w:val="28"/>
          <w:szCs w:val="28"/>
        </w:rPr>
        <w:t xml:space="preserve"> лет.</w:t>
      </w:r>
    </w:p>
    <w:p w14:paraId="2D54F080" w14:textId="77777777" w:rsidR="000B31C4" w:rsidRDefault="00E462CC" w:rsidP="00690775">
      <w:pPr>
        <w:spacing w:line="360" w:lineRule="auto"/>
        <w:ind w:firstLine="684"/>
        <w:jc w:val="both"/>
        <w:rPr>
          <w:sz w:val="20"/>
          <w:szCs w:val="20"/>
        </w:rPr>
      </w:pPr>
      <w:r>
        <w:rPr>
          <w:rFonts w:eastAsia="Times New Roman"/>
          <w:b/>
          <w:bCs/>
          <w:i/>
          <w:iCs/>
          <w:sz w:val="28"/>
          <w:szCs w:val="28"/>
        </w:rPr>
        <w:t xml:space="preserve">3.Объем учебного времени, </w:t>
      </w:r>
      <w:r>
        <w:rPr>
          <w:rFonts w:eastAsia="Times New Roman"/>
          <w:sz w:val="28"/>
          <w:szCs w:val="28"/>
        </w:rPr>
        <w:t>предусмотренный учебным планом</w:t>
      </w:r>
      <w:r w:rsidR="00690775">
        <w:rPr>
          <w:rFonts w:eastAsia="Times New Roman"/>
          <w:sz w:val="28"/>
          <w:szCs w:val="28"/>
        </w:rPr>
        <w:t xml:space="preserve"> </w:t>
      </w:r>
      <w:r>
        <w:rPr>
          <w:rFonts w:eastAsia="Times New Roman"/>
          <w:sz w:val="28"/>
          <w:szCs w:val="28"/>
        </w:rPr>
        <w:t>образовательного учреждения на реализацию у</w:t>
      </w:r>
      <w:r w:rsidR="00634D02">
        <w:rPr>
          <w:rFonts w:eastAsia="Times New Roman"/>
          <w:sz w:val="28"/>
          <w:szCs w:val="28"/>
        </w:rPr>
        <w:t>чебн</w:t>
      </w:r>
      <w:r w:rsidR="00690775">
        <w:rPr>
          <w:rFonts w:eastAsia="Times New Roman"/>
          <w:sz w:val="28"/>
          <w:szCs w:val="28"/>
        </w:rPr>
        <w:t>ого предмета</w:t>
      </w:r>
      <w:r>
        <w:rPr>
          <w:rFonts w:eastAsia="Times New Roman"/>
          <w:sz w:val="28"/>
          <w:szCs w:val="28"/>
        </w:rPr>
        <w:t>:</w:t>
      </w:r>
    </w:p>
    <w:p w14:paraId="2E9B1978" w14:textId="77777777" w:rsidR="000B31C4" w:rsidRDefault="000B31C4" w:rsidP="00B912C6">
      <w:pPr>
        <w:spacing w:line="276" w:lineRule="auto"/>
        <w:rPr>
          <w:sz w:val="20"/>
          <w:szCs w:val="20"/>
        </w:rPr>
      </w:pPr>
    </w:p>
    <w:tbl>
      <w:tblPr>
        <w:tblStyle w:val="a7"/>
        <w:tblpPr w:leftFromText="180" w:rightFromText="180" w:vertAnchor="text" w:horzAnchor="page" w:tblpX="1192" w:tblpY="372"/>
        <w:tblW w:w="10600" w:type="dxa"/>
        <w:tblLayout w:type="fixed"/>
        <w:tblLook w:val="00A0" w:firstRow="1" w:lastRow="0" w:firstColumn="1" w:lastColumn="0" w:noHBand="0" w:noVBand="0"/>
      </w:tblPr>
      <w:tblGrid>
        <w:gridCol w:w="1952"/>
        <w:gridCol w:w="2267"/>
        <w:gridCol w:w="850"/>
        <w:gridCol w:w="709"/>
        <w:gridCol w:w="709"/>
        <w:gridCol w:w="709"/>
        <w:gridCol w:w="708"/>
        <w:gridCol w:w="709"/>
        <w:gridCol w:w="709"/>
        <w:gridCol w:w="1278"/>
      </w:tblGrid>
      <w:tr w:rsidR="006144B1" w:rsidRPr="00726F79" w14:paraId="6F7B1E48" w14:textId="77777777" w:rsidTr="00745F92">
        <w:tc>
          <w:tcPr>
            <w:tcW w:w="4219" w:type="dxa"/>
            <w:gridSpan w:val="2"/>
            <w:tcBorders>
              <w:top w:val="single" w:sz="4" w:space="0" w:color="auto"/>
              <w:left w:val="single" w:sz="4" w:space="0" w:color="auto"/>
              <w:bottom w:val="single" w:sz="4" w:space="0" w:color="auto"/>
              <w:right w:val="single" w:sz="4" w:space="0" w:color="auto"/>
            </w:tcBorders>
            <w:vAlign w:val="center"/>
          </w:tcPr>
          <w:p w14:paraId="0F2CE890"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lastRenderedPageBreak/>
              <w:t>Классы:</w:t>
            </w:r>
          </w:p>
          <w:p w14:paraId="48E2993B" w14:textId="77777777" w:rsidR="006144B1" w:rsidRPr="00B912C6" w:rsidRDefault="006144B1" w:rsidP="00745F92">
            <w:pPr>
              <w:spacing w:after="200" w:line="276" w:lineRule="auto"/>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1D39C3"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DB2B3"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FD5418"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FF91B"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545939"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FC670"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9C6B49"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7</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ECCBCFD"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8</w:t>
            </w:r>
          </w:p>
        </w:tc>
      </w:tr>
      <w:tr w:rsidR="006144B1" w:rsidRPr="00726F79" w14:paraId="45C09E80" w14:textId="77777777" w:rsidTr="00745F92">
        <w:trPr>
          <w:trHeight w:val="50"/>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6145B155" w14:textId="77777777" w:rsidR="006144B1" w:rsidRPr="00B912C6" w:rsidRDefault="006144B1" w:rsidP="00745F92">
            <w:pPr>
              <w:spacing w:after="200" w:line="276" w:lineRule="auto"/>
              <w:rPr>
                <w:rFonts w:ascii="Times New Roman" w:hAnsi="Times New Roman" w:cs="Times New Roman"/>
                <w:sz w:val="24"/>
                <w:szCs w:val="24"/>
              </w:rPr>
            </w:pPr>
          </w:p>
          <w:p w14:paraId="49B0E96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Продолжительность</w:t>
            </w:r>
          </w:p>
          <w:p w14:paraId="22F751B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учебных занятий</w:t>
            </w:r>
          </w:p>
          <w:p w14:paraId="0505A00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неделях)</w:t>
            </w:r>
          </w:p>
          <w:p w14:paraId="43D93D9B"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1D2FF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7AC5C33C"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FD0F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0081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243AD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F14E8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5F3CE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B0674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76BDD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F5E0A5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35ACCD48" w14:textId="77777777" w:rsidTr="00745F92">
        <w:trPr>
          <w:trHeight w:val="435"/>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098D72FD"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81094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7B4D0F66"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tcPr>
          <w:p w14:paraId="5654C7D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0D848DC2"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13EF37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570FDC19"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67B952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1E16E758"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B5E87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A3303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7D568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6CEA1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B5C0EB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1EB438EB" w14:textId="77777777" w:rsidTr="00745F92">
        <w:tc>
          <w:tcPr>
            <w:tcW w:w="1952" w:type="dxa"/>
            <w:vMerge/>
            <w:tcBorders>
              <w:top w:val="single" w:sz="4" w:space="0" w:color="auto"/>
              <w:left w:val="single" w:sz="4" w:space="0" w:color="auto"/>
              <w:bottom w:val="single" w:sz="4" w:space="0" w:color="auto"/>
              <w:right w:val="single" w:sz="4" w:space="0" w:color="auto"/>
            </w:tcBorders>
            <w:vAlign w:val="center"/>
            <w:hideMark/>
          </w:tcPr>
          <w:p w14:paraId="414C1E58"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34F1F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A34061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DBA83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D1B88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0C56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18FE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BB67F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638F512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tcPr>
          <w:p w14:paraId="0C2945C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tcPr>
          <w:p w14:paraId="26657E8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58142658" w14:textId="77777777" w:rsidTr="00745F92">
        <w:trPr>
          <w:trHeight w:val="213"/>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02F85F7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 на аудиторные занятия</w:t>
            </w:r>
          </w:p>
          <w:p w14:paraId="0D735F1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неделю)</w:t>
            </w:r>
          </w:p>
          <w:p w14:paraId="1E14407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w:t>
            </w:r>
          </w:p>
          <w:p w14:paraId="09FAD64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 внеаудиторные</w:t>
            </w:r>
          </w:p>
          <w:p w14:paraId="76FC081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занятия</w:t>
            </w:r>
          </w:p>
          <w:p w14:paraId="3DD00698"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99C8C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56B7CEF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C73F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4A6D9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B8BB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0C563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54F26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4DCA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F2783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FFBC07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591CFA2F" w14:textId="77777777" w:rsidTr="00745F92">
        <w:trPr>
          <w:trHeight w:val="213"/>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180FDAE2"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4CCC9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450C6E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EC02F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3A45D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957AC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511D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DB541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365D3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A2AC7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EBE645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6F20B87A" w14:textId="77777777" w:rsidTr="00745F92">
        <w:trPr>
          <w:trHeight w:val="538"/>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47B6B1F8"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46D6493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5C39FD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D6F0C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E0436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5E3D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817AE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54CFA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7B015E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14:paraId="194655D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tcPr>
          <w:p w14:paraId="3A5878D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494BE6EB"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5552217F"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DBE4A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70E064A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2A0D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61B5F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8EBEC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A211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14B47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D1BA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A428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AD85BF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1C958A59"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7FE6B250"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53AB4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34DFE67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994B3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E7F4C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A5F75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6A0EB36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14:paraId="510628E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745AEFC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5FAD1C9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0F2F171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388CBDC8" w14:textId="77777777" w:rsidTr="00745F92">
        <w:tc>
          <w:tcPr>
            <w:tcW w:w="1952" w:type="dxa"/>
            <w:tcBorders>
              <w:top w:val="single" w:sz="4" w:space="0" w:color="auto"/>
              <w:left w:val="single" w:sz="4" w:space="0" w:color="auto"/>
              <w:bottom w:val="single" w:sz="4" w:space="0" w:color="auto"/>
              <w:right w:val="single" w:sz="4" w:space="0" w:color="auto"/>
            </w:tcBorders>
            <w:vAlign w:val="center"/>
          </w:tcPr>
          <w:p w14:paraId="2FE94CA1"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2D7D3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0029F18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23077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E1D75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0E0F0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642A4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B6EDB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0CA4BF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2BD1FFE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3253165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bl>
    <w:p w14:paraId="0A5961A6" w14:textId="77777777" w:rsidR="002404E5" w:rsidRDefault="002404E5" w:rsidP="002404E5"/>
    <w:p w14:paraId="2203D56E" w14:textId="77777777" w:rsidR="000B31C4" w:rsidRDefault="000B31C4" w:rsidP="00721C7E">
      <w:pPr>
        <w:spacing w:line="276" w:lineRule="auto"/>
        <w:rPr>
          <w:sz w:val="20"/>
          <w:szCs w:val="20"/>
        </w:rPr>
      </w:pPr>
    </w:p>
    <w:p w14:paraId="081F9250" w14:textId="77777777" w:rsidR="000B31C4" w:rsidRDefault="00E462CC" w:rsidP="00CA5A18">
      <w:pPr>
        <w:spacing w:line="360" w:lineRule="auto"/>
        <w:ind w:firstLine="720"/>
        <w:jc w:val="both"/>
        <w:rPr>
          <w:sz w:val="20"/>
          <w:szCs w:val="20"/>
        </w:rPr>
      </w:pPr>
      <w:r>
        <w:rPr>
          <w:rFonts w:eastAsia="Times New Roman"/>
          <w:b/>
          <w:bCs/>
          <w:i/>
          <w:iCs/>
          <w:sz w:val="28"/>
          <w:szCs w:val="28"/>
        </w:rPr>
        <w:t>4.Форма проведения учебных аудиторных занятий</w:t>
      </w:r>
    </w:p>
    <w:p w14:paraId="3E3CC720" w14:textId="77777777" w:rsidR="00690775" w:rsidRDefault="00E462CC" w:rsidP="00690775">
      <w:pPr>
        <w:spacing w:line="360" w:lineRule="auto"/>
        <w:ind w:firstLine="142"/>
        <w:jc w:val="both"/>
        <w:rPr>
          <w:sz w:val="20"/>
          <w:szCs w:val="20"/>
        </w:rPr>
      </w:pPr>
      <w:r>
        <w:rPr>
          <w:rFonts w:eastAsia="Times New Roman"/>
          <w:sz w:val="28"/>
          <w:szCs w:val="28"/>
        </w:rPr>
        <w:t xml:space="preserve">Форма проведения учебных аудиторных занятий </w:t>
      </w:r>
      <w:r w:rsidR="00690775">
        <w:rPr>
          <w:rFonts w:eastAsia="Times New Roman"/>
          <w:sz w:val="28"/>
          <w:szCs w:val="28"/>
        </w:rPr>
        <w:t>–</w:t>
      </w:r>
      <w:r>
        <w:rPr>
          <w:rFonts w:eastAsia="Times New Roman"/>
          <w:sz w:val="28"/>
          <w:szCs w:val="28"/>
        </w:rPr>
        <w:t xml:space="preserve"> индивидуальная</w:t>
      </w:r>
      <w:r w:rsidR="00B912C6">
        <w:rPr>
          <w:rFonts w:eastAsia="Times New Roman"/>
          <w:sz w:val="28"/>
          <w:szCs w:val="28"/>
        </w:rPr>
        <w:t xml:space="preserve">, </w:t>
      </w:r>
      <w:r w:rsidR="00690775">
        <w:rPr>
          <w:rFonts w:eastAsia="Times New Roman"/>
          <w:sz w:val="28"/>
          <w:szCs w:val="28"/>
        </w:rPr>
        <w:t>продолжительность 40 минут.</w:t>
      </w:r>
    </w:p>
    <w:p w14:paraId="3CAFFC14" w14:textId="77777777" w:rsidR="008961CC" w:rsidRPr="00426F9E" w:rsidRDefault="00E462CC" w:rsidP="00CA5A18">
      <w:pPr>
        <w:spacing w:line="360" w:lineRule="auto"/>
        <w:ind w:firstLine="720"/>
        <w:jc w:val="both"/>
        <w:rPr>
          <w:sz w:val="28"/>
          <w:szCs w:val="28"/>
        </w:rPr>
      </w:pPr>
      <w:r w:rsidRPr="00426F9E">
        <w:rPr>
          <w:rFonts w:eastAsia="Times New Roman"/>
          <w:b/>
          <w:bCs/>
          <w:sz w:val="28"/>
          <w:szCs w:val="28"/>
        </w:rPr>
        <w:t>5</w:t>
      </w:r>
      <w:r w:rsidRPr="00426F9E">
        <w:rPr>
          <w:rFonts w:eastAsia="Times New Roman"/>
          <w:sz w:val="28"/>
          <w:szCs w:val="28"/>
        </w:rPr>
        <w:t>.</w:t>
      </w:r>
      <w:r w:rsidR="00690775" w:rsidRPr="00426F9E">
        <w:rPr>
          <w:rFonts w:eastAsia="Times New Roman"/>
          <w:sz w:val="28"/>
          <w:szCs w:val="28"/>
        </w:rPr>
        <w:t xml:space="preserve"> </w:t>
      </w:r>
      <w:r w:rsidRPr="00426F9E">
        <w:rPr>
          <w:rFonts w:eastAsia="Times New Roman"/>
          <w:b/>
          <w:bCs/>
          <w:i/>
          <w:iCs/>
          <w:sz w:val="28"/>
          <w:szCs w:val="28"/>
        </w:rPr>
        <w:t>Цель и задачи учебного предмета</w:t>
      </w:r>
      <w:r w:rsidR="00690775" w:rsidRPr="00426F9E">
        <w:rPr>
          <w:rFonts w:eastAsia="Times New Roman"/>
          <w:b/>
          <w:bCs/>
          <w:i/>
          <w:iCs/>
          <w:sz w:val="28"/>
          <w:szCs w:val="28"/>
        </w:rPr>
        <w:t xml:space="preserve"> </w:t>
      </w:r>
    </w:p>
    <w:p w14:paraId="466662DB" w14:textId="77777777" w:rsidR="00690775" w:rsidRPr="00426F9E" w:rsidRDefault="00E462CC" w:rsidP="00CA5A18">
      <w:pPr>
        <w:spacing w:line="360" w:lineRule="auto"/>
        <w:ind w:firstLine="720"/>
        <w:jc w:val="both"/>
        <w:rPr>
          <w:rFonts w:eastAsia="Times New Roman"/>
          <w:sz w:val="28"/>
          <w:szCs w:val="28"/>
        </w:rPr>
      </w:pPr>
      <w:r w:rsidRPr="00426F9E">
        <w:rPr>
          <w:rFonts w:eastAsia="Times New Roman"/>
          <w:b/>
          <w:bCs/>
          <w:sz w:val="28"/>
          <w:szCs w:val="28"/>
        </w:rPr>
        <w:t>Цель</w:t>
      </w:r>
      <w:r w:rsidRPr="00426F9E">
        <w:rPr>
          <w:rFonts w:eastAsia="Times New Roman"/>
          <w:sz w:val="28"/>
          <w:szCs w:val="28"/>
        </w:rPr>
        <w:t>:</w:t>
      </w:r>
    </w:p>
    <w:p w14:paraId="60EB525C" w14:textId="77777777" w:rsidR="000B31C4" w:rsidRPr="00426F9E" w:rsidRDefault="007C13E1" w:rsidP="00426F9E">
      <w:pPr>
        <w:spacing w:line="360" w:lineRule="auto"/>
        <w:ind w:firstLine="140"/>
        <w:jc w:val="both"/>
        <w:rPr>
          <w:sz w:val="28"/>
          <w:szCs w:val="28"/>
        </w:rPr>
      </w:pPr>
      <w:r w:rsidRPr="00426F9E">
        <w:rPr>
          <w:rFonts w:eastAsia="Times New Roman"/>
          <w:sz w:val="28"/>
          <w:szCs w:val="28"/>
        </w:rPr>
        <w:t>Практическое овладение</w:t>
      </w:r>
      <w:r w:rsidR="00690775" w:rsidRPr="00426F9E">
        <w:rPr>
          <w:rFonts w:eastAsia="Times New Roman"/>
          <w:sz w:val="28"/>
          <w:szCs w:val="28"/>
        </w:rPr>
        <w:t xml:space="preserve"> певческой манерой исполнения, в целях </w:t>
      </w:r>
      <w:r w:rsidR="006144B1" w:rsidRPr="00426F9E">
        <w:rPr>
          <w:rFonts w:eastAsia="Times New Roman"/>
          <w:sz w:val="28"/>
          <w:szCs w:val="28"/>
        </w:rPr>
        <w:t>выявление талантливых детей и развития их творческой самореализации.</w:t>
      </w:r>
    </w:p>
    <w:p w14:paraId="3EC3755B" w14:textId="77777777" w:rsidR="000B31C4" w:rsidRPr="00426F9E" w:rsidRDefault="00E462CC" w:rsidP="00CA5A18">
      <w:pPr>
        <w:spacing w:line="360" w:lineRule="auto"/>
        <w:ind w:firstLine="720"/>
        <w:jc w:val="both"/>
        <w:rPr>
          <w:sz w:val="28"/>
          <w:szCs w:val="28"/>
        </w:rPr>
      </w:pPr>
      <w:r w:rsidRPr="00426F9E">
        <w:rPr>
          <w:rFonts w:eastAsia="Times New Roman"/>
          <w:b/>
          <w:bCs/>
          <w:sz w:val="28"/>
          <w:szCs w:val="28"/>
        </w:rPr>
        <w:t>Задачи:</w:t>
      </w:r>
      <w:r w:rsidRPr="00426F9E">
        <w:rPr>
          <w:rFonts w:eastAsia="Times New Roman"/>
          <w:sz w:val="28"/>
          <w:szCs w:val="28"/>
        </w:rPr>
        <w:t>.</w:t>
      </w:r>
    </w:p>
    <w:p w14:paraId="6B79E70B"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1</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Развитие вокальных способностей: вокального слуха, музыкальной памяти, артистизма.</w:t>
      </w:r>
    </w:p>
    <w:p w14:paraId="3EA179AC"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2</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 xml:space="preserve">Изучение вокальной техники, приобретение </w:t>
      </w:r>
      <w:r w:rsidR="007E09CA" w:rsidRPr="00426F9E">
        <w:rPr>
          <w:rFonts w:eastAsia="Times New Roman"/>
          <w:sz w:val="28"/>
          <w:szCs w:val="28"/>
        </w:rPr>
        <w:t>и закрепление вокальных навыков,</w:t>
      </w:r>
    </w:p>
    <w:p w14:paraId="53C58BE2"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3</w:t>
      </w:r>
      <w:r w:rsidR="00E462CC" w:rsidRPr="00426F9E">
        <w:rPr>
          <w:rFonts w:eastAsia="Times New Roman"/>
          <w:sz w:val="28"/>
          <w:szCs w:val="28"/>
        </w:rPr>
        <w:t>.Формирование умений и нав</w:t>
      </w:r>
      <w:r w:rsidR="007E09CA" w:rsidRPr="00426F9E">
        <w:rPr>
          <w:rFonts w:eastAsia="Times New Roman"/>
          <w:sz w:val="28"/>
          <w:szCs w:val="28"/>
        </w:rPr>
        <w:t>ыков вокального исполнительства,</w:t>
      </w:r>
    </w:p>
    <w:p w14:paraId="5C94331E"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4</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Изучение основных вокальных жанров: вока</w:t>
      </w:r>
      <w:r w:rsidRPr="00426F9E">
        <w:rPr>
          <w:rFonts w:eastAsia="Times New Roman"/>
          <w:sz w:val="28"/>
          <w:szCs w:val="28"/>
        </w:rPr>
        <w:t>лиз песня, романс, джаз</w:t>
      </w:r>
      <w:r w:rsidR="00E462CC" w:rsidRPr="00426F9E">
        <w:rPr>
          <w:rFonts w:eastAsia="Times New Roman"/>
          <w:sz w:val="28"/>
          <w:szCs w:val="28"/>
        </w:rPr>
        <w:t>,</w:t>
      </w:r>
    </w:p>
    <w:p w14:paraId="3C79F3D2" w14:textId="77777777" w:rsidR="00426F9E" w:rsidRDefault="007E09CA" w:rsidP="00426F9E">
      <w:pPr>
        <w:spacing w:line="360" w:lineRule="auto"/>
        <w:ind w:firstLine="140"/>
        <w:jc w:val="both"/>
        <w:rPr>
          <w:rFonts w:eastAsia="Times New Roman"/>
          <w:sz w:val="28"/>
          <w:szCs w:val="28"/>
        </w:rPr>
      </w:pPr>
      <w:r w:rsidRPr="00426F9E">
        <w:rPr>
          <w:rFonts w:eastAsia="Times New Roman"/>
          <w:sz w:val="28"/>
          <w:szCs w:val="28"/>
        </w:rPr>
        <w:t>5</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Приобретение теоретических знаний: фразировка, музыкальная форма, стиль</w:t>
      </w:r>
      <w:r w:rsidR="00426F9E">
        <w:rPr>
          <w:rFonts w:eastAsia="Times New Roman"/>
          <w:sz w:val="28"/>
          <w:szCs w:val="28"/>
        </w:rPr>
        <w:t xml:space="preserve"> </w:t>
      </w:r>
      <w:r w:rsidR="00E462CC" w:rsidRPr="00426F9E">
        <w:rPr>
          <w:rFonts w:eastAsia="Times New Roman"/>
          <w:sz w:val="28"/>
          <w:szCs w:val="28"/>
        </w:rPr>
        <w:t>исполн</w:t>
      </w:r>
      <w:r w:rsidR="00494FBA" w:rsidRPr="00426F9E">
        <w:rPr>
          <w:rFonts w:eastAsia="Times New Roman"/>
          <w:sz w:val="28"/>
          <w:szCs w:val="28"/>
        </w:rPr>
        <w:t>ения, штрихи и вокальные приёмы,</w:t>
      </w:r>
    </w:p>
    <w:p w14:paraId="2D8B84AD" w14:textId="77777777" w:rsidR="00634D02" w:rsidRPr="00426F9E" w:rsidRDefault="007E09CA" w:rsidP="00426F9E">
      <w:pPr>
        <w:spacing w:line="360" w:lineRule="auto"/>
        <w:ind w:firstLine="140"/>
        <w:jc w:val="both"/>
        <w:rPr>
          <w:rFonts w:eastAsia="Times New Roman"/>
          <w:sz w:val="28"/>
          <w:szCs w:val="28"/>
        </w:rPr>
      </w:pPr>
      <w:r w:rsidRPr="00426F9E">
        <w:rPr>
          <w:rFonts w:eastAsia="Times New Roman"/>
          <w:sz w:val="28"/>
          <w:szCs w:val="28"/>
        </w:rPr>
        <w:t>6</w:t>
      </w:r>
      <w:r w:rsidR="00634D02" w:rsidRPr="00426F9E">
        <w:rPr>
          <w:rFonts w:eastAsia="Times New Roman"/>
          <w:sz w:val="28"/>
          <w:szCs w:val="28"/>
        </w:rPr>
        <w:t>. Формирование навыков работы с фонограммой и микрофоном.</w:t>
      </w:r>
    </w:p>
    <w:p w14:paraId="5C6D9BF7" w14:textId="77777777" w:rsidR="000B31C4" w:rsidRPr="00426F9E" w:rsidRDefault="00E462CC" w:rsidP="00CA5A18">
      <w:pPr>
        <w:spacing w:line="360" w:lineRule="auto"/>
        <w:ind w:firstLine="720"/>
        <w:jc w:val="both"/>
        <w:rPr>
          <w:sz w:val="28"/>
          <w:szCs w:val="28"/>
        </w:rPr>
      </w:pPr>
      <w:r w:rsidRPr="00426F9E">
        <w:rPr>
          <w:rFonts w:eastAsia="Times New Roman"/>
          <w:b/>
          <w:bCs/>
          <w:i/>
          <w:iCs/>
          <w:sz w:val="28"/>
          <w:szCs w:val="28"/>
        </w:rPr>
        <w:t>6.</w:t>
      </w:r>
      <w:r w:rsidR="00426F9E">
        <w:rPr>
          <w:rFonts w:eastAsia="Times New Roman"/>
          <w:b/>
          <w:bCs/>
          <w:i/>
          <w:iCs/>
          <w:sz w:val="28"/>
          <w:szCs w:val="28"/>
        </w:rPr>
        <w:t xml:space="preserve"> </w:t>
      </w:r>
      <w:r w:rsidRPr="00426F9E">
        <w:rPr>
          <w:rFonts w:eastAsia="Times New Roman"/>
          <w:b/>
          <w:bCs/>
          <w:i/>
          <w:iCs/>
          <w:sz w:val="28"/>
          <w:szCs w:val="28"/>
        </w:rPr>
        <w:t>Обоснование структуры учебного пре</w:t>
      </w:r>
      <w:r w:rsidR="00634D02" w:rsidRPr="00426F9E">
        <w:rPr>
          <w:rFonts w:eastAsia="Times New Roman"/>
          <w:b/>
          <w:bCs/>
          <w:i/>
          <w:iCs/>
          <w:sz w:val="28"/>
          <w:szCs w:val="28"/>
        </w:rPr>
        <w:t>дмета «</w:t>
      </w:r>
      <w:r w:rsidR="00354A52" w:rsidRPr="00426F9E">
        <w:rPr>
          <w:rFonts w:eastAsia="Times New Roman"/>
          <w:b/>
          <w:bCs/>
          <w:i/>
          <w:iCs/>
          <w:sz w:val="28"/>
          <w:szCs w:val="28"/>
        </w:rPr>
        <w:t>Вокал</w:t>
      </w:r>
      <w:r w:rsidRPr="00426F9E">
        <w:rPr>
          <w:rFonts w:eastAsia="Times New Roman"/>
          <w:b/>
          <w:bCs/>
          <w:i/>
          <w:iCs/>
          <w:sz w:val="28"/>
          <w:szCs w:val="28"/>
        </w:rPr>
        <w:t xml:space="preserve">» </w:t>
      </w:r>
      <w:r w:rsidRPr="00426F9E">
        <w:rPr>
          <w:rFonts w:eastAsia="Times New Roman"/>
          <w:sz w:val="28"/>
          <w:szCs w:val="28"/>
        </w:rPr>
        <w:t>Обоснованием структуры программы являются федеральные государственные требования, отражающие все аспекты работы преподавателя с учеником.</w:t>
      </w:r>
    </w:p>
    <w:p w14:paraId="740538A1" w14:textId="77777777" w:rsidR="000B31C4" w:rsidRPr="00426F9E" w:rsidRDefault="00E462CC" w:rsidP="00426F9E">
      <w:pPr>
        <w:spacing w:line="360" w:lineRule="auto"/>
        <w:ind w:firstLine="140"/>
        <w:jc w:val="both"/>
        <w:rPr>
          <w:sz w:val="28"/>
          <w:szCs w:val="28"/>
        </w:rPr>
      </w:pPr>
      <w:r w:rsidRPr="00426F9E">
        <w:rPr>
          <w:rFonts w:eastAsia="Times New Roman"/>
          <w:sz w:val="28"/>
          <w:szCs w:val="28"/>
        </w:rPr>
        <w:t>Программа содержит следующие разделы:</w:t>
      </w:r>
    </w:p>
    <w:p w14:paraId="075A79E5" w14:textId="77777777" w:rsidR="000B31C4" w:rsidRPr="00426F9E" w:rsidRDefault="00426F9E" w:rsidP="00426F9E">
      <w:pPr>
        <w:tabs>
          <w:tab w:val="left" w:pos="1136"/>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сведения о затратах учебного времени, предусмотренного на освоение учебного предмета;</w:t>
      </w:r>
    </w:p>
    <w:p w14:paraId="3502EDFB"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распределение учебного материала по годам обучения;</w:t>
      </w:r>
    </w:p>
    <w:p w14:paraId="4C707AF8"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описание дидактических единиц учебного предмета;</w:t>
      </w:r>
    </w:p>
    <w:p w14:paraId="122A4C32"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требования к уровню подготовки учащихся;</w:t>
      </w:r>
    </w:p>
    <w:p w14:paraId="7BB9D44E" w14:textId="77777777" w:rsid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формы и методы контроля, система оценок;</w:t>
      </w:r>
    </w:p>
    <w:p w14:paraId="2312B2BE"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426F9E">
        <w:rPr>
          <w:rFonts w:eastAsia="Times New Roman"/>
          <w:sz w:val="28"/>
          <w:szCs w:val="28"/>
        </w:rPr>
        <w:t>методическое обеспечение учебного процесса.</w:t>
      </w:r>
    </w:p>
    <w:p w14:paraId="1F5FE6FC" w14:textId="77777777" w:rsidR="00426F9E" w:rsidRDefault="00E462CC" w:rsidP="00426F9E">
      <w:pPr>
        <w:numPr>
          <w:ilvl w:val="0"/>
          <w:numId w:val="10"/>
        </w:numPr>
        <w:tabs>
          <w:tab w:val="left" w:pos="451"/>
        </w:tabs>
        <w:spacing w:line="360" w:lineRule="auto"/>
        <w:ind w:firstLine="2"/>
        <w:jc w:val="both"/>
        <w:rPr>
          <w:rFonts w:eastAsia="Times New Roman"/>
          <w:sz w:val="28"/>
          <w:szCs w:val="28"/>
        </w:rPr>
      </w:pPr>
      <w:r w:rsidRPr="00426F9E">
        <w:rPr>
          <w:rFonts w:eastAsia="Times New Roman"/>
          <w:sz w:val="28"/>
          <w:szCs w:val="28"/>
        </w:rPr>
        <w:t>соответствии с данными направлениями строится основной раздел программы "Содержание учебного предмета".</w:t>
      </w:r>
    </w:p>
    <w:p w14:paraId="3D2D21B8" w14:textId="77777777" w:rsidR="00634D02" w:rsidRPr="00CA5A18" w:rsidRDefault="00CA5A18" w:rsidP="00CA5A18">
      <w:pPr>
        <w:tabs>
          <w:tab w:val="left" w:pos="451"/>
        </w:tabs>
        <w:spacing w:line="360" w:lineRule="auto"/>
        <w:ind w:left="2"/>
        <w:jc w:val="both"/>
        <w:rPr>
          <w:rFonts w:eastAsia="Times New Roman"/>
          <w:sz w:val="28"/>
          <w:szCs w:val="28"/>
        </w:rPr>
      </w:pPr>
      <w:r>
        <w:rPr>
          <w:rFonts w:eastAsia="Times New Roman"/>
          <w:b/>
          <w:bCs/>
          <w:i/>
          <w:iCs/>
          <w:sz w:val="28"/>
          <w:szCs w:val="28"/>
        </w:rPr>
        <w:tab/>
      </w:r>
      <w:r w:rsidR="00E462CC" w:rsidRPr="00426F9E">
        <w:rPr>
          <w:rFonts w:eastAsia="Times New Roman"/>
          <w:b/>
          <w:bCs/>
          <w:i/>
          <w:iCs/>
          <w:sz w:val="28"/>
          <w:szCs w:val="28"/>
        </w:rPr>
        <w:t>7.Методы обучения</w:t>
      </w:r>
    </w:p>
    <w:p w14:paraId="07737753" w14:textId="77777777" w:rsidR="00721C7E" w:rsidRDefault="00E462CC" w:rsidP="00426F9E">
      <w:pPr>
        <w:spacing w:line="360" w:lineRule="auto"/>
        <w:ind w:firstLine="720"/>
        <w:jc w:val="both"/>
        <w:rPr>
          <w:sz w:val="20"/>
          <w:szCs w:val="20"/>
        </w:rPr>
      </w:pPr>
      <w:r>
        <w:rPr>
          <w:rFonts w:eastAsia="Times New Roman"/>
          <w:sz w:val="28"/>
          <w:szCs w:val="28"/>
        </w:rPr>
        <w:t>Для достижения поставленной цели и реализации задач предмета использ</w:t>
      </w:r>
      <w:r w:rsidR="00634D02">
        <w:rPr>
          <w:rFonts w:eastAsia="Times New Roman"/>
          <w:sz w:val="28"/>
          <w:szCs w:val="28"/>
        </w:rPr>
        <w:t>у</w:t>
      </w:r>
      <w:r w:rsidR="00E7393B">
        <w:rPr>
          <w:rFonts w:eastAsia="Times New Roman"/>
          <w:sz w:val="28"/>
          <w:szCs w:val="28"/>
        </w:rPr>
        <w:t>ются следующие методы обучения:</w:t>
      </w:r>
    </w:p>
    <w:p w14:paraId="73B558B5" w14:textId="77777777" w:rsidR="00721C7E" w:rsidRDefault="00721C7E" w:rsidP="00426F9E">
      <w:pPr>
        <w:spacing w:line="360" w:lineRule="auto"/>
        <w:jc w:val="both"/>
        <w:rPr>
          <w:sz w:val="20"/>
          <w:szCs w:val="20"/>
        </w:rPr>
      </w:pPr>
    </w:p>
    <w:p w14:paraId="0F190261" w14:textId="77777777" w:rsidR="000B31C4" w:rsidRDefault="00E462CC" w:rsidP="00426F9E">
      <w:pPr>
        <w:spacing w:line="360" w:lineRule="auto"/>
        <w:ind w:firstLine="105"/>
        <w:jc w:val="both"/>
        <w:rPr>
          <w:sz w:val="20"/>
          <w:szCs w:val="20"/>
        </w:rPr>
      </w:pPr>
      <w:r>
        <w:rPr>
          <w:rFonts w:eastAsia="Times New Roman"/>
          <w:sz w:val="28"/>
          <w:szCs w:val="28"/>
        </w:rPr>
        <w:t>1)</w:t>
      </w:r>
      <w:r w:rsidR="00426F9E">
        <w:rPr>
          <w:rFonts w:eastAsia="Times New Roman"/>
          <w:sz w:val="28"/>
          <w:szCs w:val="28"/>
        </w:rPr>
        <w:t xml:space="preserve"> </w:t>
      </w:r>
      <w:r>
        <w:rPr>
          <w:rFonts w:eastAsia="Times New Roman"/>
          <w:sz w:val="28"/>
          <w:szCs w:val="28"/>
        </w:rPr>
        <w:t>Словесный (объяснение, разбо</w:t>
      </w:r>
      <w:r w:rsidR="007E09CA">
        <w:rPr>
          <w:rFonts w:eastAsia="Times New Roman"/>
          <w:sz w:val="28"/>
          <w:szCs w:val="28"/>
        </w:rPr>
        <w:t>р, анализ музыкального материала</w:t>
      </w:r>
      <w:r>
        <w:rPr>
          <w:rFonts w:eastAsia="Times New Roman"/>
          <w:sz w:val="28"/>
          <w:szCs w:val="28"/>
        </w:rPr>
        <w:t>);</w:t>
      </w:r>
    </w:p>
    <w:p w14:paraId="4D7D08FF" w14:textId="77777777" w:rsidR="000B31C4" w:rsidRDefault="00E462CC" w:rsidP="00426F9E">
      <w:pPr>
        <w:spacing w:line="360" w:lineRule="auto"/>
        <w:ind w:left="105"/>
        <w:jc w:val="both"/>
        <w:rPr>
          <w:sz w:val="20"/>
          <w:szCs w:val="20"/>
        </w:rPr>
      </w:pPr>
      <w:r>
        <w:rPr>
          <w:rFonts w:eastAsia="Times New Roman"/>
          <w:sz w:val="28"/>
          <w:szCs w:val="28"/>
        </w:rPr>
        <w:t>2)</w:t>
      </w:r>
      <w:r w:rsidR="00426F9E">
        <w:rPr>
          <w:rFonts w:eastAsia="Times New Roman"/>
          <w:sz w:val="28"/>
          <w:szCs w:val="28"/>
        </w:rPr>
        <w:t xml:space="preserve"> </w:t>
      </w:r>
      <w:r>
        <w:rPr>
          <w:rFonts w:eastAsia="Times New Roman"/>
          <w:sz w:val="28"/>
          <w:szCs w:val="28"/>
        </w:rPr>
        <w:t>Нагл</w:t>
      </w:r>
      <w:r w:rsidR="007E09CA">
        <w:rPr>
          <w:rFonts w:eastAsia="Times New Roman"/>
          <w:sz w:val="28"/>
          <w:szCs w:val="28"/>
        </w:rPr>
        <w:t>ядный (показ, наблюдение, демонстрация приемов исполнения</w:t>
      </w:r>
      <w:r>
        <w:rPr>
          <w:rFonts w:eastAsia="Times New Roman"/>
          <w:sz w:val="28"/>
          <w:szCs w:val="28"/>
        </w:rPr>
        <w:t>); 3)</w:t>
      </w:r>
      <w:r w:rsidR="00426F9E">
        <w:rPr>
          <w:rFonts w:eastAsia="Times New Roman"/>
          <w:sz w:val="28"/>
          <w:szCs w:val="28"/>
        </w:rPr>
        <w:t xml:space="preserve"> </w:t>
      </w:r>
      <w:r>
        <w:rPr>
          <w:rFonts w:eastAsia="Times New Roman"/>
          <w:sz w:val="28"/>
          <w:szCs w:val="28"/>
        </w:rPr>
        <w:t>Практический</w:t>
      </w:r>
      <w:r w:rsidR="007E09CA">
        <w:rPr>
          <w:rFonts w:eastAsia="Times New Roman"/>
          <w:sz w:val="28"/>
          <w:szCs w:val="28"/>
        </w:rPr>
        <w:t xml:space="preserve"> (освоение приемов вокальной техники и владения голосовым аппаратом)</w:t>
      </w:r>
    </w:p>
    <w:p w14:paraId="50CEFC99" w14:textId="77777777" w:rsidR="000B31C4" w:rsidRDefault="00E462CC" w:rsidP="00426F9E">
      <w:pPr>
        <w:spacing w:line="360" w:lineRule="auto"/>
        <w:ind w:firstLine="134"/>
        <w:jc w:val="both"/>
        <w:rPr>
          <w:sz w:val="20"/>
          <w:szCs w:val="20"/>
        </w:rPr>
      </w:pPr>
      <w:r>
        <w:rPr>
          <w:rFonts w:eastAsia="Times New Roman"/>
          <w:sz w:val="28"/>
          <w:szCs w:val="28"/>
        </w:rPr>
        <w:t>4)</w:t>
      </w:r>
      <w:r w:rsidR="00426F9E">
        <w:rPr>
          <w:rFonts w:eastAsia="Times New Roman"/>
          <w:sz w:val="28"/>
          <w:szCs w:val="28"/>
        </w:rPr>
        <w:t xml:space="preserve"> </w:t>
      </w:r>
      <w:r>
        <w:rPr>
          <w:rFonts w:eastAsia="Times New Roman"/>
          <w:sz w:val="28"/>
          <w:szCs w:val="28"/>
        </w:rPr>
        <w:t>Принцип систематического и последовательного обучения (в изложении и закреплении знаний).</w:t>
      </w:r>
    </w:p>
    <w:p w14:paraId="2FBD4AE1" w14:textId="77777777" w:rsidR="00426F9E" w:rsidRDefault="007E09CA" w:rsidP="00426F9E">
      <w:pPr>
        <w:spacing w:line="360" w:lineRule="auto"/>
        <w:jc w:val="both"/>
        <w:rPr>
          <w:sz w:val="20"/>
          <w:szCs w:val="20"/>
        </w:rPr>
      </w:pPr>
      <w:r>
        <w:rPr>
          <w:rFonts w:eastAsia="Times New Roman"/>
          <w:sz w:val="28"/>
          <w:szCs w:val="28"/>
        </w:rPr>
        <w:t>5)</w:t>
      </w:r>
      <w:r w:rsidR="00426F9E">
        <w:rPr>
          <w:rFonts w:eastAsia="Times New Roman"/>
          <w:sz w:val="28"/>
          <w:szCs w:val="28"/>
        </w:rPr>
        <w:t xml:space="preserve"> </w:t>
      </w:r>
      <w:r>
        <w:rPr>
          <w:rFonts w:eastAsia="Times New Roman"/>
          <w:sz w:val="28"/>
          <w:szCs w:val="28"/>
        </w:rPr>
        <w:t>Эмоциональный (подбор ассоциаций, образов, художественные впечатления).</w:t>
      </w:r>
    </w:p>
    <w:p w14:paraId="0BEE76A7" w14:textId="77777777" w:rsidR="000B31C4" w:rsidRDefault="00E462CC" w:rsidP="00426F9E">
      <w:pPr>
        <w:spacing w:line="360" w:lineRule="auto"/>
        <w:ind w:firstLine="720"/>
        <w:jc w:val="both"/>
        <w:rPr>
          <w:sz w:val="20"/>
          <w:szCs w:val="20"/>
        </w:rPr>
      </w:pPr>
      <w:r>
        <w:rPr>
          <w:rFonts w:eastAsia="Times New Roman"/>
          <w:sz w:val="28"/>
          <w:szCs w:val="28"/>
        </w:rPr>
        <w:t>Предложенные методы работы с учеником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вокального исполнительства.</w:t>
      </w:r>
    </w:p>
    <w:p w14:paraId="564AA122" w14:textId="77777777" w:rsidR="000B31C4" w:rsidRDefault="00E462CC" w:rsidP="00426F9E">
      <w:pPr>
        <w:spacing w:line="360" w:lineRule="auto"/>
        <w:ind w:firstLine="720"/>
        <w:jc w:val="both"/>
        <w:rPr>
          <w:sz w:val="20"/>
          <w:szCs w:val="20"/>
        </w:rPr>
      </w:pPr>
      <w:r>
        <w:rPr>
          <w:rFonts w:eastAsia="Times New Roman"/>
          <w:b/>
          <w:bCs/>
          <w:i/>
          <w:iCs/>
          <w:sz w:val="28"/>
          <w:szCs w:val="28"/>
        </w:rPr>
        <w:t>8.Описание материально-технических условий реализации учебного</w:t>
      </w:r>
    </w:p>
    <w:p w14:paraId="08148599" w14:textId="77777777" w:rsidR="000B31C4" w:rsidRDefault="00354A52" w:rsidP="00426F9E">
      <w:pPr>
        <w:spacing w:line="360" w:lineRule="auto"/>
        <w:jc w:val="both"/>
        <w:rPr>
          <w:sz w:val="20"/>
          <w:szCs w:val="20"/>
        </w:rPr>
      </w:pPr>
      <w:r>
        <w:rPr>
          <w:rFonts w:eastAsia="Times New Roman"/>
          <w:b/>
          <w:bCs/>
          <w:i/>
          <w:iCs/>
          <w:sz w:val="28"/>
          <w:szCs w:val="28"/>
        </w:rPr>
        <w:t>предмета «Вокал</w:t>
      </w:r>
      <w:r w:rsidR="00E462CC">
        <w:rPr>
          <w:rFonts w:eastAsia="Times New Roman"/>
          <w:b/>
          <w:bCs/>
          <w:i/>
          <w:iCs/>
          <w:sz w:val="28"/>
          <w:szCs w:val="28"/>
        </w:rPr>
        <w:t>»</w:t>
      </w:r>
    </w:p>
    <w:p w14:paraId="1655F5CF" w14:textId="77777777" w:rsidR="000B31C4" w:rsidRDefault="00E462CC" w:rsidP="00426F9E">
      <w:pPr>
        <w:spacing w:line="360" w:lineRule="auto"/>
        <w:ind w:firstLine="720"/>
        <w:jc w:val="both"/>
        <w:rPr>
          <w:sz w:val="20"/>
          <w:szCs w:val="20"/>
        </w:rPr>
      </w:pPr>
      <w:r>
        <w:rPr>
          <w:rFonts w:eastAsia="Times New Roman"/>
          <w:sz w:val="28"/>
          <w:szCs w:val="28"/>
        </w:rPr>
        <w:t xml:space="preserve">Для реализации программы </w:t>
      </w:r>
      <w:r w:rsidR="00426F9E">
        <w:rPr>
          <w:rFonts w:eastAsia="Times New Roman"/>
          <w:sz w:val="28"/>
          <w:szCs w:val="28"/>
        </w:rPr>
        <w:t>дополнительного предмета (в</w:t>
      </w:r>
      <w:r w:rsidR="007E09CA">
        <w:rPr>
          <w:rFonts w:eastAsia="Times New Roman"/>
          <w:sz w:val="28"/>
          <w:szCs w:val="28"/>
        </w:rPr>
        <w:t>окал</w:t>
      </w:r>
      <w:r w:rsidR="00426F9E">
        <w:rPr>
          <w:rFonts w:eastAsia="Times New Roman"/>
          <w:sz w:val="28"/>
          <w:szCs w:val="28"/>
        </w:rPr>
        <w:t xml:space="preserve">) </w:t>
      </w:r>
      <w:r>
        <w:rPr>
          <w:rFonts w:eastAsia="Times New Roman"/>
          <w:sz w:val="28"/>
          <w:szCs w:val="28"/>
        </w:rPr>
        <w:t>созданы следующие материально-технические условия, которые включают в себя:</w:t>
      </w:r>
    </w:p>
    <w:p w14:paraId="7AC3B4A7" w14:textId="77777777" w:rsidR="000B31C4" w:rsidRDefault="00E462CC" w:rsidP="00426F9E">
      <w:pPr>
        <w:spacing w:line="360" w:lineRule="auto"/>
        <w:ind w:firstLine="720"/>
        <w:jc w:val="both"/>
        <w:rPr>
          <w:sz w:val="20"/>
          <w:szCs w:val="20"/>
        </w:rPr>
      </w:pPr>
      <w:r>
        <w:rPr>
          <w:rFonts w:eastAsia="Times New Roman"/>
          <w:sz w:val="28"/>
          <w:szCs w:val="28"/>
        </w:rPr>
        <w:t>-учебную аудиторию для занятий по уч</w:t>
      </w:r>
      <w:r w:rsidR="00E7393B">
        <w:rPr>
          <w:rFonts w:eastAsia="Times New Roman"/>
          <w:sz w:val="28"/>
          <w:szCs w:val="28"/>
        </w:rPr>
        <w:t>еб</w:t>
      </w:r>
      <w:r w:rsidR="007E09CA">
        <w:rPr>
          <w:rFonts w:eastAsia="Times New Roman"/>
          <w:sz w:val="28"/>
          <w:szCs w:val="28"/>
        </w:rPr>
        <w:t>ному предмету «Вокал</w:t>
      </w:r>
      <w:r w:rsidR="00E7393B">
        <w:rPr>
          <w:rFonts w:eastAsia="Times New Roman"/>
          <w:sz w:val="28"/>
          <w:szCs w:val="28"/>
        </w:rPr>
        <w:t>» с фортепиано</w:t>
      </w:r>
    </w:p>
    <w:p w14:paraId="40F65C2F" w14:textId="77777777" w:rsidR="000B31C4" w:rsidRDefault="00E462CC" w:rsidP="00426F9E">
      <w:pPr>
        <w:spacing w:line="360" w:lineRule="auto"/>
        <w:ind w:firstLine="720"/>
        <w:jc w:val="both"/>
        <w:rPr>
          <w:rFonts w:eastAsia="Times New Roman"/>
          <w:sz w:val="28"/>
          <w:szCs w:val="28"/>
        </w:rPr>
      </w:pPr>
      <w:r>
        <w:rPr>
          <w:rFonts w:eastAsia="Times New Roman"/>
          <w:sz w:val="28"/>
          <w:szCs w:val="28"/>
        </w:rPr>
        <w:t>-учебные аудитории должны иметь звукоизоляцию.</w:t>
      </w:r>
    </w:p>
    <w:p w14:paraId="463B581B" w14:textId="77777777" w:rsidR="00E7393B" w:rsidRDefault="00E7393B" w:rsidP="00426F9E">
      <w:pPr>
        <w:spacing w:line="360" w:lineRule="auto"/>
        <w:ind w:firstLine="720"/>
        <w:jc w:val="both"/>
        <w:rPr>
          <w:rFonts w:eastAsia="Times New Roman"/>
          <w:sz w:val="28"/>
          <w:szCs w:val="28"/>
        </w:rPr>
      </w:pPr>
      <w:r>
        <w:rPr>
          <w:rFonts w:eastAsia="Times New Roman"/>
          <w:sz w:val="28"/>
          <w:szCs w:val="28"/>
        </w:rPr>
        <w:t>-звуковоспроизводящее оборудование.</w:t>
      </w:r>
    </w:p>
    <w:p w14:paraId="6DAFE643" w14:textId="77777777" w:rsidR="00D75008" w:rsidRDefault="00D75008" w:rsidP="00D75008">
      <w:pPr>
        <w:spacing w:line="360" w:lineRule="auto"/>
        <w:rPr>
          <w:rFonts w:eastAsia="Times New Roman"/>
          <w:sz w:val="28"/>
          <w:szCs w:val="28"/>
        </w:rPr>
      </w:pPr>
    </w:p>
    <w:p w14:paraId="10218C1B" w14:textId="77777777" w:rsidR="00D75008" w:rsidRPr="00D75008" w:rsidRDefault="00D75008" w:rsidP="00D75008">
      <w:pPr>
        <w:pStyle w:val="a4"/>
        <w:numPr>
          <w:ilvl w:val="0"/>
          <w:numId w:val="41"/>
        </w:numPr>
        <w:spacing w:line="360" w:lineRule="auto"/>
        <w:ind w:left="0"/>
        <w:jc w:val="center"/>
        <w:rPr>
          <w:rFonts w:eastAsia="Times New Roman"/>
          <w:b/>
          <w:bCs/>
          <w:sz w:val="28"/>
          <w:szCs w:val="28"/>
        </w:rPr>
      </w:pPr>
      <w:r w:rsidRPr="00D75008">
        <w:rPr>
          <w:rFonts w:eastAsia="Times New Roman"/>
          <w:b/>
          <w:bCs/>
          <w:sz w:val="28"/>
          <w:szCs w:val="28"/>
        </w:rPr>
        <w:t>Содержание учебного предмета</w:t>
      </w:r>
    </w:p>
    <w:p w14:paraId="7208B3B5" w14:textId="77777777" w:rsidR="00D75008" w:rsidRDefault="00D75008" w:rsidP="00D75008">
      <w:pPr>
        <w:spacing w:line="360" w:lineRule="auto"/>
        <w:rPr>
          <w:rFonts w:eastAsia="Times New Roman"/>
          <w:b/>
          <w:bCs/>
          <w:sz w:val="28"/>
          <w:szCs w:val="28"/>
        </w:rPr>
      </w:pPr>
      <w:r>
        <w:rPr>
          <w:rFonts w:eastAsia="Times New Roman"/>
          <w:b/>
          <w:bCs/>
          <w:sz w:val="28"/>
          <w:szCs w:val="28"/>
        </w:rPr>
        <w:t>Требования по годам обучения.</w:t>
      </w:r>
    </w:p>
    <w:p w14:paraId="52E32708" w14:textId="77777777" w:rsidR="000B31C4" w:rsidRPr="00745F92" w:rsidRDefault="00E462CC" w:rsidP="00D75008">
      <w:pPr>
        <w:spacing w:line="360" w:lineRule="auto"/>
        <w:jc w:val="center"/>
        <w:rPr>
          <w:sz w:val="28"/>
          <w:szCs w:val="28"/>
        </w:rPr>
      </w:pPr>
      <w:r w:rsidRPr="00745F92">
        <w:rPr>
          <w:rFonts w:eastAsia="Times New Roman"/>
          <w:b/>
          <w:bCs/>
          <w:sz w:val="28"/>
          <w:szCs w:val="28"/>
        </w:rPr>
        <w:t>1 год обучения</w:t>
      </w:r>
    </w:p>
    <w:p w14:paraId="6F5D368B" w14:textId="77777777" w:rsidR="00CA5FF7" w:rsidRPr="00745F92" w:rsidRDefault="00CA5FF7" w:rsidP="00D75008">
      <w:pPr>
        <w:spacing w:line="360" w:lineRule="auto"/>
        <w:ind w:firstLine="720"/>
        <w:jc w:val="both"/>
        <w:rPr>
          <w:sz w:val="28"/>
          <w:szCs w:val="28"/>
        </w:rPr>
      </w:pPr>
      <w:r w:rsidRPr="00745F92">
        <w:rPr>
          <w:rFonts w:eastAsia="Times New Roman"/>
          <w:sz w:val="28"/>
          <w:szCs w:val="28"/>
        </w:rPr>
        <w:t>Ознакомление учащихся с вокальными навыками в эстрадной манере исполнения. Формирование правильного певческого звука – открытого, но лёгкого, звонкого. Следует избегать резкого, зажатого, форсированного звучания.</w:t>
      </w:r>
    </w:p>
    <w:p w14:paraId="66026E20" w14:textId="77777777" w:rsidR="00CA5FF7" w:rsidRPr="00745F92" w:rsidRDefault="00CA5FF7" w:rsidP="0051266D">
      <w:pPr>
        <w:spacing w:line="360" w:lineRule="auto"/>
        <w:ind w:left="2" w:right="620" w:firstLine="720"/>
        <w:jc w:val="both"/>
        <w:rPr>
          <w:sz w:val="28"/>
          <w:szCs w:val="28"/>
        </w:rPr>
      </w:pPr>
      <w:r w:rsidRPr="00745F92">
        <w:rPr>
          <w:rFonts w:eastAsia="Times New Roman"/>
          <w:sz w:val="28"/>
          <w:szCs w:val="28"/>
        </w:rPr>
        <w:t>Работа над дыханием должна начинаться с выработки певческой установки, основной смысл которой заключается в том, чтобы при пении мышцы тела находились в свободно – активном, но не расслабленном состоянии.</w:t>
      </w:r>
    </w:p>
    <w:p w14:paraId="0647B6BE" w14:textId="77777777" w:rsidR="00CA5FF7" w:rsidRPr="00745F92" w:rsidRDefault="00CA5FF7" w:rsidP="0051266D">
      <w:pPr>
        <w:spacing w:line="360" w:lineRule="auto"/>
        <w:ind w:left="2" w:right="340" w:firstLine="720"/>
        <w:jc w:val="both"/>
        <w:rPr>
          <w:sz w:val="28"/>
          <w:szCs w:val="28"/>
        </w:rPr>
      </w:pPr>
      <w:r w:rsidRPr="00745F92">
        <w:rPr>
          <w:rFonts w:eastAsia="Times New Roman"/>
          <w:sz w:val="28"/>
          <w:szCs w:val="28"/>
        </w:rPr>
        <w:t>Полезно, чтобы учащиеся при вдохе положили руки на рёбра и проследили их движение во время дыхания. Вдох нужно производить быстро, но спокойно, следить при этом за расширением нижних рёбер. Ни в коем случае не надо набирать много воздуха, а также поднимать плечи, запрокидывать голову. Окончание вдоха совпадает с мгновенной задержкой дыхания. Стимулом для развития дыхания является дыхательная гимнастика А.Н.Стрельниковой, а также вокальные упражнения, развивающие длительность выдоха.</w:t>
      </w:r>
    </w:p>
    <w:p w14:paraId="083A46D5" w14:textId="77777777" w:rsidR="00CA5FF7" w:rsidRPr="00745F92" w:rsidRDefault="00CA5FF7" w:rsidP="0051266D">
      <w:pPr>
        <w:spacing w:line="360" w:lineRule="auto"/>
        <w:ind w:left="2" w:right="280" w:firstLine="720"/>
        <w:jc w:val="both"/>
        <w:rPr>
          <w:rFonts w:eastAsia="Times New Roman"/>
          <w:sz w:val="28"/>
          <w:szCs w:val="28"/>
        </w:rPr>
      </w:pPr>
      <w:r w:rsidRPr="00745F92">
        <w:rPr>
          <w:rFonts w:eastAsia="Times New Roman"/>
          <w:sz w:val="28"/>
          <w:szCs w:val="28"/>
        </w:rPr>
        <w:t>В воспитании навыков красивого и выразительного пения особая роль принадлежит артикуляции и дикции. Стимулом для развития дикции являются специальные упражнения: например, скороговорки, чтение текста вслух, без спешки; а также вокальные упражнения, развивающие звукообразующие органы: губы, язык, челюсть, гортань, зубы. У начинающих вокалистов артикуляционный аппарат часто работает слабо,</w:t>
      </w:r>
      <w:r w:rsidR="00745F92">
        <w:rPr>
          <w:rFonts w:eastAsia="Times New Roman"/>
          <w:sz w:val="28"/>
          <w:szCs w:val="28"/>
        </w:rPr>
        <w:t xml:space="preserve"> он скован, зажат. Этот недостат</w:t>
      </w:r>
      <w:r w:rsidRPr="00745F92">
        <w:rPr>
          <w:rFonts w:eastAsia="Times New Roman"/>
          <w:sz w:val="28"/>
          <w:szCs w:val="28"/>
        </w:rPr>
        <w:t>ок необходимо устранять.</w:t>
      </w:r>
    </w:p>
    <w:p w14:paraId="3EBC0882" w14:textId="77777777" w:rsidR="000B31C4" w:rsidRPr="00745F92" w:rsidRDefault="00CA5FF7" w:rsidP="0051266D">
      <w:pPr>
        <w:spacing w:line="360" w:lineRule="auto"/>
        <w:ind w:firstLine="720"/>
        <w:jc w:val="both"/>
        <w:rPr>
          <w:rFonts w:eastAsia="Times New Roman"/>
          <w:sz w:val="28"/>
          <w:szCs w:val="28"/>
        </w:rPr>
      </w:pPr>
      <w:r w:rsidRPr="00745F92">
        <w:rPr>
          <w:rFonts w:eastAsia="Times New Roman"/>
          <w:sz w:val="28"/>
          <w:szCs w:val="28"/>
        </w:rPr>
        <w:t>Особо важное значение в обучении пению имеет овладение певческими навыками. Эта работа часто протекает без достаточного осознания учащимися её цели, без понимания роли тех упражнений, которые они выполняют. Следует даже на самом первом этапе обучения доводить до сознания детей, для чего поётся данное упражнение, чего следует добиваться в работе над ним, как его надо исполнять. Ученики должны понимать, что упражнения помогают овладению певческими навыками, необходимыми для того, чтобы исполняемая</w:t>
      </w:r>
    </w:p>
    <w:p w14:paraId="4E9F46BB" w14:textId="77777777" w:rsidR="00CA5FF7" w:rsidRPr="00745F92" w:rsidRDefault="00CA5FF7" w:rsidP="0051266D">
      <w:pPr>
        <w:spacing w:line="360" w:lineRule="auto"/>
        <w:ind w:left="2" w:firstLine="720"/>
        <w:jc w:val="both"/>
        <w:rPr>
          <w:sz w:val="28"/>
          <w:szCs w:val="28"/>
        </w:rPr>
      </w:pPr>
      <w:r w:rsidRPr="00745F92">
        <w:rPr>
          <w:rFonts w:eastAsia="Times New Roman"/>
          <w:sz w:val="28"/>
          <w:szCs w:val="28"/>
        </w:rPr>
        <w:t>песня звучала красиво, чисто, выразительно. Для улучшения качества интонации большое внимание следует уделить точному воспроизведению первого звука. Очень важно с самого начала обучения воспитывать у учащихся вокальный слух, умение внимательно слушать себя и отмечать свои ошибки.</w:t>
      </w:r>
    </w:p>
    <w:p w14:paraId="4F69562A" w14:textId="77777777" w:rsidR="00CA5FF7" w:rsidRPr="00745F92" w:rsidRDefault="00CA5FF7" w:rsidP="0051266D">
      <w:pPr>
        <w:spacing w:line="360" w:lineRule="auto"/>
        <w:ind w:left="2" w:right="380" w:firstLine="720"/>
        <w:jc w:val="both"/>
        <w:rPr>
          <w:sz w:val="28"/>
          <w:szCs w:val="28"/>
        </w:rPr>
      </w:pPr>
      <w:r w:rsidRPr="00745F92">
        <w:rPr>
          <w:rFonts w:eastAsia="Times New Roman"/>
          <w:sz w:val="28"/>
          <w:szCs w:val="28"/>
        </w:rPr>
        <w:t>Основа пения – гласные звуки. От правильного образования гласных зависит красота тембра. У учащихся школьного возраста тембр неровный, что обусловлено, главным образом, «пестротой» гласных. Ровность звучания достигается при сохранении высокого звучания (позиции) на всех звуках певческого диапазона. Для этого следует использовать попевки и упражнения (содержащие интервалы: ч.1,м.2 и б.2,м.3 и б.3,ч.8 ):</w:t>
      </w:r>
    </w:p>
    <w:p w14:paraId="171B681F" w14:textId="77777777" w:rsidR="00CA5FF7" w:rsidRPr="00745F92" w:rsidRDefault="00745F92" w:rsidP="0051266D">
      <w:pPr>
        <w:tabs>
          <w:tab w:val="left" w:pos="8352"/>
        </w:tabs>
        <w:spacing w:line="360" w:lineRule="auto"/>
        <w:ind w:firstLine="720"/>
        <w:jc w:val="both"/>
        <w:rPr>
          <w:rFonts w:eastAsia="Times New Roman"/>
          <w:sz w:val="28"/>
          <w:szCs w:val="28"/>
        </w:rPr>
      </w:pPr>
      <w:r w:rsidRPr="00745F92">
        <w:rPr>
          <w:rFonts w:eastAsia="Times New Roman"/>
          <w:sz w:val="28"/>
          <w:szCs w:val="28"/>
        </w:rPr>
        <w:t>1.</w:t>
      </w:r>
      <w:r w:rsidR="00CA5FF7" w:rsidRPr="00745F92">
        <w:rPr>
          <w:rFonts w:eastAsia="Times New Roman"/>
          <w:sz w:val="28"/>
          <w:szCs w:val="28"/>
        </w:rPr>
        <w:t>на гласные А, У, Ю;</w:t>
      </w:r>
      <w:r w:rsidR="0051266D">
        <w:rPr>
          <w:rFonts w:eastAsia="Times New Roman"/>
          <w:sz w:val="28"/>
          <w:szCs w:val="28"/>
        </w:rPr>
        <w:tab/>
      </w:r>
    </w:p>
    <w:p w14:paraId="11761F18" w14:textId="77777777" w:rsidR="00CA5FF7" w:rsidRPr="00745F92" w:rsidRDefault="00745F92" w:rsidP="0051266D">
      <w:pPr>
        <w:spacing w:line="360" w:lineRule="auto"/>
        <w:ind w:right="120" w:firstLine="720"/>
        <w:jc w:val="both"/>
        <w:rPr>
          <w:rFonts w:eastAsia="Times New Roman"/>
          <w:sz w:val="28"/>
          <w:szCs w:val="28"/>
        </w:rPr>
      </w:pPr>
      <w:r w:rsidRPr="00745F92">
        <w:rPr>
          <w:rFonts w:eastAsia="Times New Roman"/>
          <w:sz w:val="28"/>
          <w:szCs w:val="28"/>
        </w:rPr>
        <w:t>2.</w:t>
      </w:r>
      <w:r w:rsidR="00CA5FF7" w:rsidRPr="00745F92">
        <w:rPr>
          <w:rFonts w:eastAsia="Times New Roman"/>
          <w:sz w:val="28"/>
          <w:szCs w:val="28"/>
        </w:rPr>
        <w:t>упражнения стабильного блока (на дыхание; на медленный долгий выдох; на развитие артикуляции; на подвижность диафрагмы(staccato); на развитие ровности тембрового звучания и гибкости голоса; на зубные язычные</w:t>
      </w:r>
      <w:r w:rsidRPr="00745F92">
        <w:rPr>
          <w:rFonts w:eastAsia="Times New Roman"/>
          <w:sz w:val="28"/>
          <w:szCs w:val="28"/>
        </w:rPr>
        <w:t xml:space="preserve"> </w:t>
      </w:r>
      <w:r w:rsidR="00CA5FF7" w:rsidRPr="00745F92">
        <w:rPr>
          <w:rFonts w:eastAsia="Times New Roman"/>
          <w:sz w:val="28"/>
          <w:szCs w:val="28"/>
        </w:rPr>
        <w:t>согласные – Д, З, Т, Л, Н; на губные – Б, П, В, М.).</w:t>
      </w:r>
    </w:p>
    <w:p w14:paraId="7B93872D" w14:textId="77777777" w:rsidR="00CA5FF7" w:rsidRPr="00690775" w:rsidRDefault="00CA5FF7" w:rsidP="0051266D">
      <w:pPr>
        <w:spacing w:line="360" w:lineRule="auto"/>
        <w:ind w:left="2" w:right="200" w:firstLine="720"/>
        <w:jc w:val="both"/>
        <w:rPr>
          <w:sz w:val="28"/>
          <w:szCs w:val="28"/>
        </w:rPr>
      </w:pPr>
      <w:r w:rsidRPr="00745F92">
        <w:rPr>
          <w:rFonts w:eastAsia="Times New Roman"/>
          <w:sz w:val="28"/>
          <w:szCs w:val="28"/>
        </w:rPr>
        <w:t>Необходимо разделять при пении гласные, встречающиеся в одном слове или в конце одного и начале другого слова, например «А \/ я по лугу…”. Согласные звуки произносят легко, чётко, ясно и энергично.</w:t>
      </w:r>
    </w:p>
    <w:p w14:paraId="65B5B0AC" w14:textId="77777777" w:rsidR="00CA5FF7" w:rsidRPr="00745F92" w:rsidRDefault="00CA5FF7" w:rsidP="0051266D">
      <w:pPr>
        <w:spacing w:line="360" w:lineRule="auto"/>
        <w:ind w:left="2" w:right="200" w:firstLine="720"/>
        <w:jc w:val="both"/>
        <w:rPr>
          <w:sz w:val="28"/>
          <w:szCs w:val="28"/>
        </w:rPr>
      </w:pPr>
      <w:r w:rsidRPr="00745F92">
        <w:rPr>
          <w:rFonts w:eastAsia="Times New Roman"/>
          <w:sz w:val="28"/>
          <w:szCs w:val="28"/>
        </w:rPr>
        <w:t>Условием грамотного звукообразования являются: правильно открытый рот, свободно опускающаяся челюсть и активные губы, чётко артикулирующие каждый звук. На начальном этапе следует обращать внимание учащегося на то, чтобы он вдыхал правильно, распределяя выдох до конца слова или небольшой фразы, не брал дыхание в середине слова.</w:t>
      </w:r>
    </w:p>
    <w:p w14:paraId="0647A2E9" w14:textId="77777777" w:rsidR="00CA5FF7" w:rsidRPr="00745F92" w:rsidRDefault="00CA5FF7" w:rsidP="0051266D">
      <w:pPr>
        <w:spacing w:line="360" w:lineRule="auto"/>
        <w:ind w:firstLine="720"/>
        <w:jc w:val="both"/>
        <w:rPr>
          <w:sz w:val="28"/>
          <w:szCs w:val="28"/>
        </w:rPr>
      </w:pPr>
    </w:p>
    <w:p w14:paraId="054171C1" w14:textId="77777777" w:rsidR="00CA5FF7" w:rsidRPr="00745F92" w:rsidRDefault="00CA5FF7" w:rsidP="0051266D">
      <w:pPr>
        <w:spacing w:line="360" w:lineRule="auto"/>
        <w:ind w:left="2" w:right="340" w:firstLine="720"/>
        <w:jc w:val="both"/>
        <w:rPr>
          <w:rFonts w:eastAsia="Times New Roman"/>
          <w:sz w:val="28"/>
          <w:szCs w:val="28"/>
        </w:rPr>
      </w:pPr>
      <w:r w:rsidRPr="00745F92">
        <w:rPr>
          <w:rFonts w:eastAsia="Times New Roman"/>
          <w:sz w:val="28"/>
          <w:szCs w:val="28"/>
        </w:rPr>
        <w:t>В практических занятиях наряду с упражнениями рекомендуется пение песен напевного характера для выработки кантиленного звучания. Это необходимо также для осознания учащимися малой формы в целом и на уровне отдельных построений: фразы, предложения, периода, для усвоения ими понятий кульминации произведения, коды и других.</w:t>
      </w:r>
    </w:p>
    <w:p w14:paraId="3AB5B9ED"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Музыкаль</w:t>
      </w:r>
      <w:r w:rsidR="00494FBA" w:rsidRPr="00745F92">
        <w:rPr>
          <w:rFonts w:eastAsia="Times New Roman"/>
          <w:sz w:val="28"/>
          <w:szCs w:val="28"/>
        </w:rPr>
        <w:t>ный материал (репертуар) для учащего</w:t>
      </w:r>
      <w:r w:rsidRPr="00745F92">
        <w:rPr>
          <w:rFonts w:eastAsia="Times New Roman"/>
          <w:sz w:val="28"/>
          <w:szCs w:val="28"/>
        </w:rPr>
        <w:t>ся младших классов преподаватель должен подбирать в соответствии</w:t>
      </w:r>
    </w:p>
    <w:p w14:paraId="68AA9781"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с природными данными и возрастом ребёнка.</w:t>
      </w:r>
    </w:p>
    <w:p w14:paraId="73832AF8" w14:textId="77777777" w:rsidR="00CA5FF7" w:rsidRP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репертуар должны входить популярные детские, отечественные и ретро песни.</w:t>
      </w:r>
    </w:p>
    <w:p w14:paraId="0A1456A5" w14:textId="77777777" w:rsid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 xml:space="preserve">результате первого года обучения учащийся должен получить элементарные представления не только о строении голосового аппарата, но и о том, что такое: </w:t>
      </w:r>
    </w:p>
    <w:p w14:paraId="494CB6CE"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правильная постановка корпуса при пении; </w:t>
      </w:r>
    </w:p>
    <w:p w14:paraId="1F0DE5E3"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певческое дыхание: спокойный, без напряжения вдох, задержание вдох</w:t>
      </w:r>
      <w:r w:rsidR="00745F92">
        <w:rPr>
          <w:rFonts w:eastAsia="Times New Roman"/>
          <w:sz w:val="28"/>
          <w:szCs w:val="28"/>
        </w:rPr>
        <w:t xml:space="preserve">а </w:t>
      </w:r>
      <w:r w:rsidRPr="00745F92">
        <w:rPr>
          <w:rFonts w:eastAsia="Times New Roman"/>
          <w:sz w:val="28"/>
          <w:szCs w:val="28"/>
        </w:rPr>
        <w:t xml:space="preserve">перед началом пения (люфт – пауза), выработка равномерного выдоха; </w:t>
      </w:r>
    </w:p>
    <w:p w14:paraId="73390243" w14:textId="77777777" w:rsid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правильное певческое формирование гласных в сочетании с согласными</w:t>
      </w:r>
      <w:r w:rsidR="00745F92">
        <w:rPr>
          <w:rFonts w:eastAsia="Times New Roman"/>
          <w:sz w:val="28"/>
          <w:szCs w:val="28"/>
        </w:rPr>
        <w:t xml:space="preserve"> </w:t>
      </w:r>
      <w:r w:rsidRPr="00745F92">
        <w:rPr>
          <w:rFonts w:eastAsia="Times New Roman"/>
          <w:sz w:val="28"/>
          <w:szCs w:val="28"/>
        </w:rPr>
        <w:t xml:space="preserve">звуками, чёткое произношение согласных звуков; </w:t>
      </w:r>
    </w:p>
    <w:p w14:paraId="6D18CB82" w14:textId="77777777" w:rsidR="00CA5FF7" w:rsidRP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слуховое осознание чистой интонации;</w:t>
      </w:r>
    </w:p>
    <w:p w14:paraId="6B442E23" w14:textId="77777777" w:rsidR="009468D3" w:rsidRPr="00D75008" w:rsidRDefault="00CA5FF7" w:rsidP="00D75008">
      <w:pPr>
        <w:spacing w:line="360" w:lineRule="auto"/>
        <w:ind w:left="120" w:firstLine="720"/>
        <w:jc w:val="both"/>
        <w:rPr>
          <w:rFonts w:eastAsia="Times New Roman"/>
          <w:sz w:val="28"/>
          <w:szCs w:val="28"/>
        </w:rPr>
      </w:pPr>
      <w:r w:rsidRPr="00745F92">
        <w:rPr>
          <w:rFonts w:eastAsia="Times New Roman"/>
          <w:sz w:val="28"/>
          <w:szCs w:val="28"/>
        </w:rPr>
        <w:t>-  пение с фонограммо</w:t>
      </w:r>
      <w:r w:rsidR="00D75008">
        <w:rPr>
          <w:rFonts w:eastAsia="Times New Roman"/>
          <w:sz w:val="28"/>
          <w:szCs w:val="28"/>
        </w:rPr>
        <w:t>й «минус», работа с микрофоном.</w:t>
      </w:r>
    </w:p>
    <w:p w14:paraId="31AAF4EB" w14:textId="77777777" w:rsidR="009468D3" w:rsidRDefault="009468D3" w:rsidP="00721C7E">
      <w:pPr>
        <w:spacing w:line="276" w:lineRule="auto"/>
        <w:ind w:right="-99"/>
        <w:rPr>
          <w:rFonts w:eastAsia="Times New Roman"/>
          <w:b/>
          <w:bCs/>
          <w:sz w:val="28"/>
          <w:szCs w:val="28"/>
        </w:rPr>
      </w:pPr>
    </w:p>
    <w:p w14:paraId="0682AD1F" w14:textId="77777777" w:rsidR="009468D3" w:rsidRDefault="009468D3" w:rsidP="00D75008">
      <w:pPr>
        <w:spacing w:line="276" w:lineRule="auto"/>
        <w:ind w:right="-99"/>
        <w:jc w:val="center"/>
        <w:rPr>
          <w:sz w:val="20"/>
          <w:szCs w:val="20"/>
        </w:rPr>
      </w:pPr>
      <w:r>
        <w:rPr>
          <w:rFonts w:eastAsia="Times New Roman"/>
          <w:b/>
          <w:bCs/>
          <w:sz w:val="28"/>
          <w:szCs w:val="28"/>
        </w:rPr>
        <w:t>Учебно-тематический  план</w:t>
      </w:r>
    </w:p>
    <w:p w14:paraId="5E383841" w14:textId="77777777" w:rsidR="009468D3" w:rsidRDefault="009468D3" w:rsidP="00721C7E">
      <w:pPr>
        <w:spacing w:line="276" w:lineRule="auto"/>
        <w:rPr>
          <w:sz w:val="20"/>
          <w:szCs w:val="20"/>
        </w:rPr>
      </w:pPr>
    </w:p>
    <w:p w14:paraId="2DD30615" w14:textId="77777777" w:rsidR="009468D3" w:rsidRDefault="009468D3" w:rsidP="00721C7E">
      <w:pPr>
        <w:spacing w:line="276" w:lineRule="auto"/>
        <w:ind w:left="3900"/>
        <w:rPr>
          <w:sz w:val="20"/>
          <w:szCs w:val="20"/>
        </w:rPr>
      </w:pPr>
      <w:r>
        <w:rPr>
          <w:rFonts w:eastAsia="Times New Roman"/>
          <w:b/>
          <w:bCs/>
          <w:sz w:val="28"/>
          <w:szCs w:val="28"/>
        </w:rPr>
        <w:t>Первый год обучения</w:t>
      </w:r>
    </w:p>
    <w:p w14:paraId="139D1FC2" w14:textId="77777777" w:rsidR="009468D3" w:rsidRDefault="009468D3" w:rsidP="00721C7E">
      <w:pPr>
        <w:spacing w:line="276" w:lineRule="auto"/>
        <w:rPr>
          <w:sz w:val="20"/>
          <w:szCs w:val="20"/>
        </w:rPr>
      </w:pPr>
    </w:p>
    <w:p w14:paraId="0DD81DF0"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3701261A"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4580"/>
        <w:gridCol w:w="1680"/>
        <w:gridCol w:w="1240"/>
      </w:tblGrid>
      <w:tr w:rsidR="00946DC5" w14:paraId="11B95939" w14:textId="77777777" w:rsidTr="00946DC5">
        <w:trPr>
          <w:trHeight w:val="569"/>
        </w:trPr>
        <w:tc>
          <w:tcPr>
            <w:tcW w:w="2400" w:type="dxa"/>
            <w:tcBorders>
              <w:top w:val="single" w:sz="8" w:space="0" w:color="auto"/>
              <w:left w:val="single" w:sz="8" w:space="0" w:color="auto"/>
              <w:right w:val="single" w:sz="8" w:space="0" w:color="auto"/>
            </w:tcBorders>
            <w:vAlign w:val="bottom"/>
          </w:tcPr>
          <w:p w14:paraId="421F89D6" w14:textId="77777777" w:rsidR="00946DC5" w:rsidRDefault="00946DC5" w:rsidP="00721C7E">
            <w:pPr>
              <w:spacing w:line="276" w:lineRule="auto"/>
              <w:ind w:left="120"/>
              <w:rPr>
                <w:sz w:val="20"/>
                <w:szCs w:val="20"/>
              </w:rPr>
            </w:pPr>
            <w:r>
              <w:rPr>
                <w:rFonts w:eastAsia="Times New Roman"/>
                <w:b/>
                <w:bCs/>
                <w:i/>
                <w:iCs/>
                <w:sz w:val="28"/>
                <w:szCs w:val="28"/>
              </w:rPr>
              <w:t>Календарные</w:t>
            </w:r>
          </w:p>
        </w:tc>
        <w:tc>
          <w:tcPr>
            <w:tcW w:w="7500" w:type="dxa"/>
            <w:gridSpan w:val="3"/>
            <w:vMerge w:val="restart"/>
            <w:tcBorders>
              <w:top w:val="single" w:sz="8" w:space="0" w:color="auto"/>
              <w:right w:val="single" w:sz="8" w:space="0" w:color="auto"/>
            </w:tcBorders>
            <w:vAlign w:val="bottom"/>
          </w:tcPr>
          <w:p w14:paraId="4EF7C124" w14:textId="77777777" w:rsidR="00946DC5" w:rsidRDefault="00946DC5" w:rsidP="00721C7E">
            <w:pPr>
              <w:spacing w:line="276" w:lineRule="auto"/>
              <w:ind w:right="40"/>
              <w:rPr>
                <w:sz w:val="20"/>
                <w:szCs w:val="20"/>
              </w:rPr>
            </w:pPr>
            <w:r>
              <w:rPr>
                <w:rFonts w:eastAsia="Times New Roman"/>
                <w:b/>
                <w:bCs/>
                <w:i/>
                <w:iCs/>
                <w:sz w:val="28"/>
                <w:szCs w:val="28"/>
              </w:rPr>
              <w:t>Темы и содержание занятий</w:t>
            </w:r>
          </w:p>
        </w:tc>
      </w:tr>
      <w:tr w:rsidR="00946DC5" w14:paraId="4E9157E4" w14:textId="77777777" w:rsidTr="00946DC5">
        <w:trPr>
          <w:trHeight w:val="542"/>
        </w:trPr>
        <w:tc>
          <w:tcPr>
            <w:tcW w:w="2400" w:type="dxa"/>
            <w:tcBorders>
              <w:left w:val="single" w:sz="8" w:space="0" w:color="auto"/>
              <w:right w:val="single" w:sz="8" w:space="0" w:color="auto"/>
            </w:tcBorders>
            <w:vAlign w:val="bottom"/>
          </w:tcPr>
          <w:p w14:paraId="0EA09CB4" w14:textId="77777777" w:rsidR="00946DC5" w:rsidRDefault="00946DC5" w:rsidP="00721C7E">
            <w:pPr>
              <w:spacing w:line="276" w:lineRule="auto"/>
              <w:ind w:left="540"/>
              <w:rPr>
                <w:sz w:val="20"/>
                <w:szCs w:val="20"/>
              </w:rPr>
            </w:pPr>
            <w:r>
              <w:rPr>
                <w:rFonts w:eastAsia="Times New Roman"/>
                <w:b/>
                <w:bCs/>
                <w:i/>
                <w:iCs/>
                <w:sz w:val="28"/>
                <w:szCs w:val="28"/>
              </w:rPr>
              <w:t>сроки</w:t>
            </w:r>
          </w:p>
        </w:tc>
        <w:tc>
          <w:tcPr>
            <w:tcW w:w="7500" w:type="dxa"/>
            <w:gridSpan w:val="3"/>
            <w:vMerge/>
            <w:tcBorders>
              <w:right w:val="single" w:sz="8" w:space="0" w:color="auto"/>
            </w:tcBorders>
            <w:vAlign w:val="bottom"/>
          </w:tcPr>
          <w:p w14:paraId="42A85352" w14:textId="77777777" w:rsidR="00946DC5" w:rsidRDefault="00946DC5" w:rsidP="00721C7E">
            <w:pPr>
              <w:spacing w:line="276" w:lineRule="auto"/>
              <w:ind w:right="60"/>
              <w:rPr>
                <w:sz w:val="20"/>
                <w:szCs w:val="20"/>
              </w:rPr>
            </w:pPr>
          </w:p>
        </w:tc>
      </w:tr>
      <w:tr w:rsidR="009468D3" w14:paraId="75CE8A7E"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38E59D45" w14:textId="77777777" w:rsidR="009468D3" w:rsidRDefault="009468D3" w:rsidP="00721C7E">
            <w:pPr>
              <w:spacing w:line="276" w:lineRule="auto"/>
              <w:rPr>
                <w:sz w:val="14"/>
                <w:szCs w:val="14"/>
              </w:rPr>
            </w:pPr>
          </w:p>
        </w:tc>
        <w:tc>
          <w:tcPr>
            <w:tcW w:w="4580" w:type="dxa"/>
            <w:tcBorders>
              <w:bottom w:val="single" w:sz="8" w:space="0" w:color="auto"/>
            </w:tcBorders>
            <w:vAlign w:val="bottom"/>
          </w:tcPr>
          <w:p w14:paraId="5BCF38EE" w14:textId="77777777" w:rsidR="009468D3" w:rsidRDefault="009468D3" w:rsidP="00721C7E">
            <w:pPr>
              <w:spacing w:line="276" w:lineRule="auto"/>
              <w:rPr>
                <w:sz w:val="14"/>
                <w:szCs w:val="14"/>
              </w:rPr>
            </w:pPr>
          </w:p>
        </w:tc>
        <w:tc>
          <w:tcPr>
            <w:tcW w:w="1680" w:type="dxa"/>
            <w:tcBorders>
              <w:bottom w:val="single" w:sz="8" w:space="0" w:color="auto"/>
              <w:right w:val="single" w:sz="8" w:space="0" w:color="auto"/>
            </w:tcBorders>
            <w:vAlign w:val="bottom"/>
          </w:tcPr>
          <w:p w14:paraId="37C7ECA3"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0BCDEB74" w14:textId="77777777" w:rsidR="009468D3" w:rsidRDefault="009468D3" w:rsidP="00721C7E">
            <w:pPr>
              <w:spacing w:line="276" w:lineRule="auto"/>
              <w:rPr>
                <w:sz w:val="14"/>
                <w:szCs w:val="14"/>
              </w:rPr>
            </w:pPr>
          </w:p>
        </w:tc>
      </w:tr>
      <w:tr w:rsidR="00946DC5" w14:paraId="24550912" w14:textId="77777777" w:rsidTr="00C24736">
        <w:trPr>
          <w:trHeight w:val="304"/>
        </w:trPr>
        <w:tc>
          <w:tcPr>
            <w:tcW w:w="2400" w:type="dxa"/>
            <w:tcBorders>
              <w:left w:val="single" w:sz="8" w:space="0" w:color="auto"/>
              <w:right w:val="single" w:sz="8" w:space="0" w:color="auto"/>
            </w:tcBorders>
            <w:vAlign w:val="bottom"/>
          </w:tcPr>
          <w:p w14:paraId="0FA3FD4F" w14:textId="77777777" w:rsidR="00946DC5" w:rsidRDefault="00946DC5" w:rsidP="00721C7E">
            <w:pPr>
              <w:spacing w:line="276" w:lineRule="auto"/>
              <w:ind w:left="120"/>
              <w:rPr>
                <w:sz w:val="20"/>
                <w:szCs w:val="20"/>
              </w:rPr>
            </w:pPr>
            <w:r>
              <w:rPr>
                <w:rFonts w:eastAsia="Times New Roman"/>
                <w:sz w:val="28"/>
                <w:szCs w:val="28"/>
              </w:rPr>
              <w:t>1 четверть</w:t>
            </w:r>
          </w:p>
        </w:tc>
        <w:tc>
          <w:tcPr>
            <w:tcW w:w="7500" w:type="dxa"/>
            <w:gridSpan w:val="3"/>
            <w:vMerge w:val="restart"/>
            <w:tcBorders>
              <w:right w:val="single" w:sz="8" w:space="0" w:color="auto"/>
            </w:tcBorders>
            <w:vAlign w:val="bottom"/>
          </w:tcPr>
          <w:p w14:paraId="21398B27" w14:textId="77777777" w:rsidR="00946DC5" w:rsidRDefault="00946DC5" w:rsidP="00721C7E">
            <w:pPr>
              <w:spacing w:line="276" w:lineRule="auto"/>
              <w:jc w:val="both"/>
              <w:rPr>
                <w:sz w:val="20"/>
                <w:szCs w:val="20"/>
              </w:rPr>
            </w:pPr>
            <w:r>
              <w:rPr>
                <w:rFonts w:eastAsia="Times New Roman"/>
                <w:sz w:val="28"/>
                <w:szCs w:val="28"/>
              </w:rPr>
              <w:t xml:space="preserve"> Строение голосового аппарата;</w:t>
            </w:r>
          </w:p>
          <w:p w14:paraId="379C2DA3" w14:textId="77777777" w:rsidR="00946DC5" w:rsidRDefault="00946DC5" w:rsidP="00721C7E">
            <w:pPr>
              <w:spacing w:line="276" w:lineRule="auto"/>
              <w:ind w:left="100"/>
              <w:jc w:val="both"/>
              <w:rPr>
                <w:sz w:val="20"/>
                <w:szCs w:val="20"/>
              </w:rPr>
            </w:pPr>
            <w:r>
              <w:rPr>
                <w:rFonts w:eastAsia="Times New Roman"/>
                <w:sz w:val="28"/>
                <w:szCs w:val="28"/>
              </w:rPr>
              <w:t>Разучивание упражнений на развитие дыхания иречи;</w:t>
            </w:r>
          </w:p>
          <w:p w14:paraId="7D8F9137" w14:textId="77777777" w:rsidR="00946DC5" w:rsidRDefault="00946DC5" w:rsidP="00721C7E">
            <w:pPr>
              <w:spacing w:line="276" w:lineRule="auto"/>
              <w:ind w:left="100"/>
              <w:jc w:val="both"/>
              <w:rPr>
                <w:sz w:val="20"/>
                <w:szCs w:val="20"/>
              </w:rPr>
            </w:pPr>
            <w:r>
              <w:rPr>
                <w:rFonts w:eastAsia="Times New Roman"/>
                <w:sz w:val="28"/>
                <w:szCs w:val="28"/>
              </w:rPr>
              <w:t>Выполнение упражненийгимнастикиА.Н.Стрельниковой;</w:t>
            </w:r>
          </w:p>
          <w:p w14:paraId="07C2E45E" w14:textId="77777777" w:rsidR="00946DC5" w:rsidRDefault="00946DC5" w:rsidP="00721C7E">
            <w:pPr>
              <w:spacing w:line="276" w:lineRule="auto"/>
              <w:ind w:left="100"/>
              <w:jc w:val="both"/>
              <w:rPr>
                <w:sz w:val="20"/>
                <w:szCs w:val="20"/>
              </w:rPr>
            </w:pPr>
            <w:r>
              <w:rPr>
                <w:rFonts w:eastAsia="Times New Roman"/>
                <w:sz w:val="28"/>
                <w:szCs w:val="28"/>
              </w:rPr>
              <w:t>Развитие силы звука;</w:t>
            </w:r>
          </w:p>
          <w:p w14:paraId="5ABFA783" w14:textId="77777777" w:rsidR="00946DC5" w:rsidRDefault="00946DC5" w:rsidP="00721C7E">
            <w:pPr>
              <w:spacing w:line="276" w:lineRule="auto"/>
              <w:ind w:left="100"/>
              <w:jc w:val="both"/>
              <w:rPr>
                <w:sz w:val="20"/>
                <w:szCs w:val="20"/>
              </w:rPr>
            </w:pPr>
            <w:r>
              <w:rPr>
                <w:rFonts w:eastAsia="Times New Roman"/>
                <w:sz w:val="28"/>
                <w:szCs w:val="28"/>
              </w:rPr>
              <w:t>Разучивание вокальных распевок на staccato иlegato;</w:t>
            </w:r>
          </w:p>
          <w:p w14:paraId="058A43BB" w14:textId="77777777" w:rsidR="00946DC5" w:rsidRDefault="00946DC5" w:rsidP="00721C7E">
            <w:pPr>
              <w:spacing w:line="276" w:lineRule="auto"/>
              <w:ind w:left="100"/>
              <w:jc w:val="both"/>
              <w:rPr>
                <w:sz w:val="20"/>
                <w:szCs w:val="20"/>
              </w:rPr>
            </w:pPr>
            <w:r>
              <w:rPr>
                <w:rFonts w:eastAsia="Times New Roman"/>
                <w:sz w:val="28"/>
                <w:szCs w:val="28"/>
              </w:rPr>
              <w:t>Работа  над  единой  певческой  позицией  иинтонацией.</w:t>
            </w:r>
          </w:p>
        </w:tc>
      </w:tr>
      <w:tr w:rsidR="00946DC5" w14:paraId="2FFCE1DB" w14:textId="77777777" w:rsidTr="00C24736">
        <w:trPr>
          <w:trHeight w:val="322"/>
        </w:trPr>
        <w:tc>
          <w:tcPr>
            <w:tcW w:w="2400" w:type="dxa"/>
            <w:tcBorders>
              <w:left w:val="single" w:sz="8" w:space="0" w:color="auto"/>
              <w:right w:val="single" w:sz="8" w:space="0" w:color="auto"/>
            </w:tcBorders>
            <w:vAlign w:val="bottom"/>
          </w:tcPr>
          <w:p w14:paraId="6D49AA7D"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3E1E6B08" w14:textId="77777777" w:rsidR="00946DC5" w:rsidRDefault="00946DC5" w:rsidP="00721C7E">
            <w:pPr>
              <w:spacing w:line="276" w:lineRule="auto"/>
              <w:rPr>
                <w:sz w:val="24"/>
                <w:szCs w:val="24"/>
              </w:rPr>
            </w:pPr>
          </w:p>
        </w:tc>
      </w:tr>
      <w:tr w:rsidR="00946DC5" w14:paraId="6D5EB390" w14:textId="77777777" w:rsidTr="00C24736">
        <w:trPr>
          <w:trHeight w:val="324"/>
        </w:trPr>
        <w:tc>
          <w:tcPr>
            <w:tcW w:w="2400" w:type="dxa"/>
            <w:tcBorders>
              <w:left w:val="single" w:sz="8" w:space="0" w:color="auto"/>
              <w:right w:val="single" w:sz="8" w:space="0" w:color="auto"/>
            </w:tcBorders>
            <w:vAlign w:val="bottom"/>
          </w:tcPr>
          <w:p w14:paraId="13716122"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FA80F44" w14:textId="77777777" w:rsidR="00946DC5" w:rsidRDefault="00946DC5" w:rsidP="00721C7E">
            <w:pPr>
              <w:spacing w:line="276" w:lineRule="auto"/>
              <w:rPr>
                <w:sz w:val="24"/>
                <w:szCs w:val="24"/>
              </w:rPr>
            </w:pPr>
          </w:p>
        </w:tc>
      </w:tr>
      <w:tr w:rsidR="00946DC5" w14:paraId="129C0962" w14:textId="77777777" w:rsidTr="00C24736">
        <w:trPr>
          <w:trHeight w:val="322"/>
        </w:trPr>
        <w:tc>
          <w:tcPr>
            <w:tcW w:w="2400" w:type="dxa"/>
            <w:tcBorders>
              <w:left w:val="single" w:sz="8" w:space="0" w:color="auto"/>
              <w:right w:val="single" w:sz="8" w:space="0" w:color="auto"/>
            </w:tcBorders>
            <w:vAlign w:val="bottom"/>
          </w:tcPr>
          <w:p w14:paraId="651B91EC"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DB9F940" w14:textId="77777777" w:rsidR="00946DC5" w:rsidRDefault="00946DC5" w:rsidP="00721C7E">
            <w:pPr>
              <w:spacing w:line="276" w:lineRule="auto"/>
              <w:rPr>
                <w:sz w:val="24"/>
                <w:szCs w:val="24"/>
              </w:rPr>
            </w:pPr>
          </w:p>
        </w:tc>
      </w:tr>
      <w:tr w:rsidR="00946DC5" w14:paraId="25E41556" w14:textId="77777777" w:rsidTr="00C24736">
        <w:trPr>
          <w:trHeight w:val="322"/>
        </w:trPr>
        <w:tc>
          <w:tcPr>
            <w:tcW w:w="2400" w:type="dxa"/>
            <w:tcBorders>
              <w:left w:val="single" w:sz="8" w:space="0" w:color="auto"/>
              <w:right w:val="single" w:sz="8" w:space="0" w:color="auto"/>
            </w:tcBorders>
            <w:vAlign w:val="bottom"/>
          </w:tcPr>
          <w:p w14:paraId="0720B545"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0CD6C22E" w14:textId="77777777" w:rsidR="00946DC5" w:rsidRDefault="00946DC5" w:rsidP="00721C7E">
            <w:pPr>
              <w:spacing w:line="276" w:lineRule="auto"/>
              <w:rPr>
                <w:sz w:val="24"/>
                <w:szCs w:val="24"/>
              </w:rPr>
            </w:pPr>
          </w:p>
        </w:tc>
      </w:tr>
      <w:tr w:rsidR="00946DC5" w14:paraId="09EC3F0F" w14:textId="77777777" w:rsidTr="00C24736">
        <w:trPr>
          <w:trHeight w:val="322"/>
        </w:trPr>
        <w:tc>
          <w:tcPr>
            <w:tcW w:w="2400" w:type="dxa"/>
            <w:tcBorders>
              <w:left w:val="single" w:sz="8" w:space="0" w:color="auto"/>
              <w:right w:val="single" w:sz="8" w:space="0" w:color="auto"/>
            </w:tcBorders>
            <w:vAlign w:val="bottom"/>
          </w:tcPr>
          <w:p w14:paraId="3A1347A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10B1A3F9" w14:textId="77777777" w:rsidR="00946DC5" w:rsidRDefault="00946DC5" w:rsidP="00721C7E">
            <w:pPr>
              <w:spacing w:line="276" w:lineRule="auto"/>
              <w:rPr>
                <w:sz w:val="24"/>
                <w:szCs w:val="24"/>
              </w:rPr>
            </w:pPr>
          </w:p>
        </w:tc>
      </w:tr>
      <w:tr w:rsidR="00946DC5" w14:paraId="1237556C" w14:textId="77777777" w:rsidTr="00C24736">
        <w:trPr>
          <w:trHeight w:val="322"/>
        </w:trPr>
        <w:tc>
          <w:tcPr>
            <w:tcW w:w="2400" w:type="dxa"/>
            <w:tcBorders>
              <w:left w:val="single" w:sz="8" w:space="0" w:color="auto"/>
              <w:right w:val="single" w:sz="8" w:space="0" w:color="auto"/>
            </w:tcBorders>
            <w:vAlign w:val="bottom"/>
          </w:tcPr>
          <w:p w14:paraId="473BCD62"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C430583" w14:textId="77777777" w:rsidR="00946DC5" w:rsidRDefault="00946DC5" w:rsidP="00721C7E">
            <w:pPr>
              <w:spacing w:line="276" w:lineRule="auto"/>
              <w:rPr>
                <w:sz w:val="24"/>
                <w:szCs w:val="24"/>
              </w:rPr>
            </w:pPr>
          </w:p>
        </w:tc>
      </w:tr>
      <w:tr w:rsidR="00946DC5" w14:paraId="17674229" w14:textId="77777777" w:rsidTr="00C24736">
        <w:trPr>
          <w:trHeight w:val="322"/>
        </w:trPr>
        <w:tc>
          <w:tcPr>
            <w:tcW w:w="2400" w:type="dxa"/>
            <w:tcBorders>
              <w:left w:val="single" w:sz="8" w:space="0" w:color="auto"/>
              <w:right w:val="single" w:sz="8" w:space="0" w:color="auto"/>
            </w:tcBorders>
            <w:vAlign w:val="bottom"/>
          </w:tcPr>
          <w:p w14:paraId="6FD4DA1C"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3C0681F" w14:textId="77777777" w:rsidR="00946DC5" w:rsidRDefault="00946DC5" w:rsidP="00721C7E">
            <w:pPr>
              <w:spacing w:line="276" w:lineRule="auto"/>
              <w:rPr>
                <w:sz w:val="24"/>
                <w:szCs w:val="24"/>
              </w:rPr>
            </w:pPr>
          </w:p>
        </w:tc>
      </w:tr>
      <w:tr w:rsidR="00946DC5" w14:paraId="737F41CC" w14:textId="77777777" w:rsidTr="00C24736">
        <w:trPr>
          <w:trHeight w:val="324"/>
        </w:trPr>
        <w:tc>
          <w:tcPr>
            <w:tcW w:w="2400" w:type="dxa"/>
            <w:tcBorders>
              <w:left w:val="single" w:sz="8" w:space="0" w:color="auto"/>
              <w:right w:val="single" w:sz="8" w:space="0" w:color="auto"/>
            </w:tcBorders>
            <w:vAlign w:val="bottom"/>
          </w:tcPr>
          <w:p w14:paraId="6F61CAA6"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15A84582" w14:textId="77777777" w:rsidR="00946DC5" w:rsidRDefault="00946DC5" w:rsidP="00721C7E">
            <w:pPr>
              <w:spacing w:line="276" w:lineRule="auto"/>
              <w:rPr>
                <w:sz w:val="24"/>
                <w:szCs w:val="24"/>
              </w:rPr>
            </w:pPr>
          </w:p>
        </w:tc>
      </w:tr>
      <w:tr w:rsidR="00946DC5" w14:paraId="4F289F9C"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740C2A70"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11C50A4B" w14:textId="77777777" w:rsidR="00946DC5" w:rsidRDefault="00946DC5" w:rsidP="00721C7E">
            <w:pPr>
              <w:spacing w:line="276" w:lineRule="auto"/>
              <w:rPr>
                <w:sz w:val="24"/>
                <w:szCs w:val="24"/>
              </w:rPr>
            </w:pPr>
          </w:p>
        </w:tc>
      </w:tr>
      <w:tr w:rsidR="00946DC5" w14:paraId="3E4A770F" w14:textId="77777777" w:rsidTr="00C24736">
        <w:trPr>
          <w:trHeight w:val="308"/>
        </w:trPr>
        <w:tc>
          <w:tcPr>
            <w:tcW w:w="2400" w:type="dxa"/>
            <w:tcBorders>
              <w:left w:val="single" w:sz="8" w:space="0" w:color="auto"/>
              <w:right w:val="single" w:sz="8" w:space="0" w:color="auto"/>
            </w:tcBorders>
            <w:vAlign w:val="bottom"/>
          </w:tcPr>
          <w:p w14:paraId="647FFEA2" w14:textId="77777777" w:rsidR="00946DC5" w:rsidRDefault="00946DC5" w:rsidP="00721C7E">
            <w:pPr>
              <w:spacing w:line="276" w:lineRule="auto"/>
              <w:ind w:left="120"/>
              <w:rPr>
                <w:sz w:val="20"/>
                <w:szCs w:val="20"/>
              </w:rPr>
            </w:pPr>
            <w:r>
              <w:rPr>
                <w:rFonts w:eastAsia="Times New Roman"/>
                <w:sz w:val="28"/>
                <w:szCs w:val="28"/>
              </w:rPr>
              <w:t>2 четверть</w:t>
            </w:r>
          </w:p>
        </w:tc>
        <w:tc>
          <w:tcPr>
            <w:tcW w:w="7500" w:type="dxa"/>
            <w:gridSpan w:val="3"/>
            <w:vMerge w:val="restart"/>
            <w:tcBorders>
              <w:right w:val="single" w:sz="8" w:space="0" w:color="auto"/>
            </w:tcBorders>
            <w:vAlign w:val="bottom"/>
          </w:tcPr>
          <w:p w14:paraId="1D587A53" w14:textId="77777777" w:rsidR="00946DC5" w:rsidRDefault="00946DC5" w:rsidP="00721C7E">
            <w:pPr>
              <w:spacing w:line="276" w:lineRule="auto"/>
              <w:ind w:left="100"/>
              <w:rPr>
                <w:sz w:val="20"/>
                <w:szCs w:val="20"/>
              </w:rPr>
            </w:pPr>
            <w:r>
              <w:rPr>
                <w:rFonts w:eastAsia="Times New Roman"/>
                <w:sz w:val="28"/>
                <w:szCs w:val="28"/>
              </w:rPr>
              <w:t>Выполнение</w:t>
            </w:r>
            <w:r w:rsidR="00745F92">
              <w:rPr>
                <w:rFonts w:eastAsia="Times New Roman"/>
                <w:sz w:val="28"/>
                <w:szCs w:val="28"/>
              </w:rPr>
              <w:t xml:space="preserve"> </w:t>
            </w:r>
            <w:r>
              <w:rPr>
                <w:rFonts w:eastAsia="Times New Roman"/>
                <w:sz w:val="28"/>
                <w:szCs w:val="28"/>
              </w:rPr>
              <w:t>упражнений</w:t>
            </w:r>
            <w:r w:rsidR="00745F92">
              <w:rPr>
                <w:rFonts w:eastAsia="Times New Roman"/>
                <w:sz w:val="28"/>
                <w:szCs w:val="28"/>
              </w:rPr>
              <w:t xml:space="preserve"> </w:t>
            </w:r>
            <w:r>
              <w:rPr>
                <w:rFonts w:eastAsia="Times New Roman"/>
                <w:sz w:val="28"/>
                <w:szCs w:val="28"/>
              </w:rPr>
              <w:t>гимнастики</w:t>
            </w:r>
            <w:r w:rsidR="00745F92">
              <w:rPr>
                <w:rFonts w:eastAsia="Times New Roman"/>
                <w:sz w:val="28"/>
                <w:szCs w:val="28"/>
              </w:rPr>
              <w:t xml:space="preserve"> </w:t>
            </w:r>
            <w:r>
              <w:rPr>
                <w:rFonts w:eastAsia="Times New Roman"/>
                <w:sz w:val="28"/>
                <w:szCs w:val="28"/>
              </w:rPr>
              <w:t>А.Н.Стрельниковой;</w:t>
            </w:r>
          </w:p>
          <w:p w14:paraId="66598416" w14:textId="77777777" w:rsidR="00946DC5" w:rsidRDefault="00946DC5" w:rsidP="00721C7E">
            <w:pPr>
              <w:spacing w:line="276" w:lineRule="auto"/>
              <w:ind w:left="100"/>
              <w:rPr>
                <w:sz w:val="20"/>
                <w:szCs w:val="20"/>
              </w:rPr>
            </w:pPr>
            <w:r>
              <w:rPr>
                <w:rFonts w:eastAsia="Times New Roman"/>
                <w:sz w:val="28"/>
                <w:szCs w:val="28"/>
              </w:rPr>
              <w:t>Развитие силы звука;</w:t>
            </w:r>
          </w:p>
          <w:p w14:paraId="132D3A34" w14:textId="77777777" w:rsidR="00946DC5" w:rsidRDefault="00946DC5" w:rsidP="00721C7E">
            <w:pPr>
              <w:spacing w:line="276" w:lineRule="auto"/>
              <w:ind w:left="100"/>
              <w:rPr>
                <w:sz w:val="20"/>
                <w:szCs w:val="20"/>
              </w:rPr>
            </w:pPr>
            <w:r>
              <w:rPr>
                <w:rFonts w:eastAsia="Times New Roman"/>
                <w:sz w:val="28"/>
                <w:szCs w:val="28"/>
              </w:rPr>
              <w:t>Разучивание вокальных распевок на staccato иlegato;</w:t>
            </w:r>
          </w:p>
          <w:p w14:paraId="491E9A2F" w14:textId="77777777" w:rsidR="00946DC5" w:rsidRDefault="00946DC5" w:rsidP="00721C7E">
            <w:pPr>
              <w:spacing w:line="276" w:lineRule="auto"/>
              <w:ind w:left="100"/>
              <w:rPr>
                <w:sz w:val="20"/>
                <w:szCs w:val="20"/>
              </w:rPr>
            </w:pPr>
            <w:r>
              <w:rPr>
                <w:rFonts w:eastAsia="Times New Roman"/>
                <w:sz w:val="28"/>
                <w:szCs w:val="28"/>
              </w:rPr>
              <w:t>Дикция и речь;</w:t>
            </w:r>
          </w:p>
          <w:p w14:paraId="360DC6E1" w14:textId="77777777" w:rsidR="00946DC5" w:rsidRDefault="00946DC5" w:rsidP="00721C7E">
            <w:pPr>
              <w:spacing w:line="276" w:lineRule="auto"/>
              <w:ind w:left="100"/>
              <w:rPr>
                <w:sz w:val="20"/>
                <w:szCs w:val="20"/>
              </w:rPr>
            </w:pPr>
            <w:r>
              <w:rPr>
                <w:rFonts w:eastAsia="Times New Roman"/>
                <w:sz w:val="28"/>
                <w:szCs w:val="28"/>
              </w:rPr>
              <w:t>Работа  над  единой  певческой  позицией  иинтонацией;</w:t>
            </w:r>
          </w:p>
          <w:p w14:paraId="49937C5B" w14:textId="77777777" w:rsidR="00745F92" w:rsidRDefault="00745F92" w:rsidP="00745F92">
            <w:pPr>
              <w:spacing w:line="276" w:lineRule="auto"/>
              <w:rPr>
                <w:rFonts w:eastAsia="Times New Roman"/>
                <w:noProof/>
                <w:sz w:val="28"/>
                <w:szCs w:val="28"/>
              </w:rPr>
            </w:pPr>
            <w:r>
              <w:rPr>
                <w:rFonts w:eastAsia="Times New Roman"/>
                <w:sz w:val="28"/>
                <w:szCs w:val="28"/>
              </w:rPr>
              <w:t xml:space="preserve"> </w:t>
            </w:r>
            <w:r w:rsidR="00946DC5">
              <w:rPr>
                <w:rFonts w:eastAsia="Times New Roman"/>
                <w:sz w:val="28"/>
                <w:szCs w:val="28"/>
              </w:rPr>
              <w:t>Выбор музыкального произведения;</w:t>
            </w:r>
            <w:r w:rsidRPr="008F7BB4">
              <w:rPr>
                <w:rFonts w:eastAsia="Times New Roman"/>
                <w:noProof/>
                <w:sz w:val="28"/>
                <w:szCs w:val="28"/>
              </w:rPr>
              <w:t xml:space="preserve"> </w:t>
            </w:r>
          </w:p>
          <w:p w14:paraId="3A168800" w14:textId="77777777" w:rsidR="00745F92" w:rsidRDefault="00745F92" w:rsidP="00745F92">
            <w:pPr>
              <w:spacing w:line="276" w:lineRule="auto"/>
              <w:rPr>
                <w:sz w:val="20"/>
                <w:szCs w:val="20"/>
              </w:rPr>
            </w:pPr>
            <w:r>
              <w:rPr>
                <w:rFonts w:eastAsia="Times New Roman"/>
                <w:sz w:val="28"/>
                <w:szCs w:val="28"/>
              </w:rPr>
              <w:t xml:space="preserve"> Работа над образом в вокальном произведении;</w:t>
            </w:r>
          </w:p>
          <w:p w14:paraId="0D6C32C8" w14:textId="77777777" w:rsidR="00745F92" w:rsidRDefault="00745F92" w:rsidP="00745F92">
            <w:pPr>
              <w:spacing w:line="276" w:lineRule="auto"/>
              <w:rPr>
                <w:sz w:val="20"/>
                <w:szCs w:val="20"/>
              </w:rPr>
            </w:pPr>
            <w:r>
              <w:rPr>
                <w:sz w:val="20"/>
                <w:szCs w:val="20"/>
              </w:rPr>
              <w:t xml:space="preserve"> </w:t>
            </w:r>
            <w:r>
              <w:rPr>
                <w:rFonts w:eastAsia="Times New Roman"/>
                <w:sz w:val="28"/>
                <w:szCs w:val="28"/>
              </w:rPr>
              <w:t>Фразировка;</w:t>
            </w:r>
          </w:p>
          <w:p w14:paraId="0AE4E0C6" w14:textId="77777777" w:rsidR="00745F92" w:rsidRDefault="00745F92" w:rsidP="00745F92">
            <w:pPr>
              <w:spacing w:line="276" w:lineRule="auto"/>
              <w:rPr>
                <w:sz w:val="20"/>
                <w:szCs w:val="20"/>
              </w:rPr>
            </w:pPr>
            <w:r>
              <w:rPr>
                <w:rFonts w:eastAsia="Times New Roman"/>
                <w:sz w:val="28"/>
                <w:szCs w:val="28"/>
              </w:rPr>
              <w:t xml:space="preserve"> Работа с микрофоном;</w:t>
            </w:r>
          </w:p>
          <w:p w14:paraId="098FD5AA" w14:textId="77777777" w:rsidR="00745F92" w:rsidRDefault="00745F92" w:rsidP="00745F92">
            <w:pPr>
              <w:spacing w:line="276" w:lineRule="auto"/>
              <w:rPr>
                <w:sz w:val="20"/>
                <w:szCs w:val="20"/>
              </w:rPr>
            </w:pPr>
            <w:r>
              <w:rPr>
                <w:rFonts w:eastAsia="Times New Roman"/>
                <w:sz w:val="28"/>
                <w:szCs w:val="28"/>
              </w:rPr>
              <w:t xml:space="preserve"> Постановка концертного номера.</w:t>
            </w:r>
          </w:p>
          <w:p w14:paraId="6E04840A" w14:textId="77777777" w:rsidR="00946DC5" w:rsidRDefault="00946DC5" w:rsidP="00721C7E">
            <w:pPr>
              <w:spacing w:line="276" w:lineRule="auto"/>
              <w:rPr>
                <w:sz w:val="20"/>
                <w:szCs w:val="20"/>
              </w:rPr>
            </w:pPr>
          </w:p>
        </w:tc>
      </w:tr>
      <w:tr w:rsidR="00946DC5" w14:paraId="23E0FB48" w14:textId="77777777" w:rsidTr="00C24736">
        <w:trPr>
          <w:trHeight w:val="322"/>
        </w:trPr>
        <w:tc>
          <w:tcPr>
            <w:tcW w:w="2400" w:type="dxa"/>
            <w:tcBorders>
              <w:left w:val="single" w:sz="8" w:space="0" w:color="auto"/>
              <w:right w:val="single" w:sz="8" w:space="0" w:color="auto"/>
            </w:tcBorders>
            <w:vAlign w:val="bottom"/>
          </w:tcPr>
          <w:p w14:paraId="49C64501"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65206F0" w14:textId="77777777" w:rsidR="00946DC5" w:rsidRDefault="00946DC5" w:rsidP="00721C7E">
            <w:pPr>
              <w:spacing w:line="276" w:lineRule="auto"/>
              <w:rPr>
                <w:sz w:val="24"/>
                <w:szCs w:val="24"/>
              </w:rPr>
            </w:pPr>
          </w:p>
        </w:tc>
      </w:tr>
      <w:tr w:rsidR="00946DC5" w14:paraId="32AD049A" w14:textId="77777777" w:rsidTr="00C24736">
        <w:trPr>
          <w:trHeight w:val="322"/>
        </w:trPr>
        <w:tc>
          <w:tcPr>
            <w:tcW w:w="2400" w:type="dxa"/>
            <w:tcBorders>
              <w:left w:val="single" w:sz="8" w:space="0" w:color="auto"/>
              <w:right w:val="single" w:sz="8" w:space="0" w:color="auto"/>
            </w:tcBorders>
            <w:vAlign w:val="bottom"/>
          </w:tcPr>
          <w:p w14:paraId="0914C7AF"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D3D45D5" w14:textId="77777777" w:rsidR="00946DC5" w:rsidRDefault="00946DC5" w:rsidP="00721C7E">
            <w:pPr>
              <w:spacing w:line="276" w:lineRule="auto"/>
              <w:rPr>
                <w:sz w:val="24"/>
                <w:szCs w:val="24"/>
              </w:rPr>
            </w:pPr>
          </w:p>
        </w:tc>
      </w:tr>
      <w:tr w:rsidR="00946DC5" w14:paraId="6123EBFC" w14:textId="77777777" w:rsidTr="00C24736">
        <w:trPr>
          <w:trHeight w:val="322"/>
        </w:trPr>
        <w:tc>
          <w:tcPr>
            <w:tcW w:w="2400" w:type="dxa"/>
            <w:tcBorders>
              <w:left w:val="single" w:sz="8" w:space="0" w:color="auto"/>
              <w:right w:val="single" w:sz="8" w:space="0" w:color="auto"/>
            </w:tcBorders>
            <w:vAlign w:val="bottom"/>
          </w:tcPr>
          <w:p w14:paraId="3296441D"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49BFE0E7" w14:textId="77777777" w:rsidR="00946DC5" w:rsidRDefault="00946DC5" w:rsidP="00721C7E">
            <w:pPr>
              <w:spacing w:line="276" w:lineRule="auto"/>
              <w:rPr>
                <w:sz w:val="24"/>
                <w:szCs w:val="24"/>
              </w:rPr>
            </w:pPr>
          </w:p>
        </w:tc>
      </w:tr>
      <w:tr w:rsidR="00946DC5" w14:paraId="23D29923" w14:textId="77777777" w:rsidTr="00C24736">
        <w:trPr>
          <w:trHeight w:val="324"/>
        </w:trPr>
        <w:tc>
          <w:tcPr>
            <w:tcW w:w="2400" w:type="dxa"/>
            <w:tcBorders>
              <w:left w:val="single" w:sz="8" w:space="0" w:color="auto"/>
              <w:right w:val="single" w:sz="8" w:space="0" w:color="auto"/>
            </w:tcBorders>
            <w:vAlign w:val="bottom"/>
          </w:tcPr>
          <w:p w14:paraId="3A211C3B"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2344DCAD" w14:textId="77777777" w:rsidR="00946DC5" w:rsidRDefault="00946DC5" w:rsidP="00721C7E">
            <w:pPr>
              <w:spacing w:line="276" w:lineRule="auto"/>
              <w:rPr>
                <w:sz w:val="24"/>
                <w:szCs w:val="24"/>
              </w:rPr>
            </w:pPr>
          </w:p>
        </w:tc>
      </w:tr>
      <w:tr w:rsidR="00946DC5" w14:paraId="474D63E5" w14:textId="77777777" w:rsidTr="00C24736">
        <w:trPr>
          <w:trHeight w:val="322"/>
        </w:trPr>
        <w:tc>
          <w:tcPr>
            <w:tcW w:w="2400" w:type="dxa"/>
            <w:tcBorders>
              <w:left w:val="single" w:sz="8" w:space="0" w:color="auto"/>
              <w:right w:val="single" w:sz="8" w:space="0" w:color="auto"/>
            </w:tcBorders>
            <w:vAlign w:val="bottom"/>
          </w:tcPr>
          <w:p w14:paraId="6149A7B5"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1B3BC58" w14:textId="77777777" w:rsidR="00946DC5" w:rsidRDefault="00946DC5" w:rsidP="00721C7E">
            <w:pPr>
              <w:spacing w:line="276" w:lineRule="auto"/>
              <w:rPr>
                <w:sz w:val="24"/>
                <w:szCs w:val="24"/>
              </w:rPr>
            </w:pPr>
          </w:p>
        </w:tc>
      </w:tr>
      <w:tr w:rsidR="00946DC5" w14:paraId="7F6186D6" w14:textId="77777777" w:rsidTr="00C24736">
        <w:trPr>
          <w:trHeight w:val="322"/>
        </w:trPr>
        <w:tc>
          <w:tcPr>
            <w:tcW w:w="2400" w:type="dxa"/>
            <w:tcBorders>
              <w:left w:val="single" w:sz="8" w:space="0" w:color="auto"/>
              <w:right w:val="single" w:sz="8" w:space="0" w:color="auto"/>
            </w:tcBorders>
            <w:vAlign w:val="bottom"/>
          </w:tcPr>
          <w:p w14:paraId="7EFE1F8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60D82D8" w14:textId="77777777" w:rsidR="00946DC5" w:rsidRDefault="00946DC5" w:rsidP="00721C7E">
            <w:pPr>
              <w:spacing w:line="276" w:lineRule="auto"/>
              <w:rPr>
                <w:sz w:val="24"/>
                <w:szCs w:val="24"/>
              </w:rPr>
            </w:pPr>
          </w:p>
        </w:tc>
      </w:tr>
      <w:tr w:rsidR="00946DC5" w14:paraId="55765076" w14:textId="77777777" w:rsidTr="00C24736">
        <w:trPr>
          <w:trHeight w:val="322"/>
        </w:trPr>
        <w:tc>
          <w:tcPr>
            <w:tcW w:w="2400" w:type="dxa"/>
            <w:tcBorders>
              <w:left w:val="single" w:sz="8" w:space="0" w:color="auto"/>
              <w:right w:val="single" w:sz="8" w:space="0" w:color="auto"/>
            </w:tcBorders>
            <w:vAlign w:val="bottom"/>
          </w:tcPr>
          <w:p w14:paraId="5B7EAF02"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260CD5E4" w14:textId="77777777" w:rsidR="00946DC5" w:rsidRDefault="00946DC5" w:rsidP="00721C7E">
            <w:pPr>
              <w:spacing w:line="276" w:lineRule="auto"/>
              <w:rPr>
                <w:sz w:val="24"/>
                <w:szCs w:val="24"/>
              </w:rPr>
            </w:pPr>
          </w:p>
        </w:tc>
      </w:tr>
      <w:tr w:rsidR="00946DC5" w14:paraId="2B7F268F"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36F9A765"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22979014" w14:textId="77777777" w:rsidR="00946DC5" w:rsidRDefault="00946DC5" w:rsidP="00721C7E">
            <w:pPr>
              <w:spacing w:line="276" w:lineRule="auto"/>
              <w:rPr>
                <w:sz w:val="24"/>
                <w:szCs w:val="24"/>
              </w:rPr>
            </w:pPr>
          </w:p>
        </w:tc>
      </w:tr>
    </w:tbl>
    <w:p w14:paraId="47F706E1" w14:textId="77777777" w:rsidR="009468D3" w:rsidRDefault="009468D3" w:rsidP="00721C7E">
      <w:pPr>
        <w:spacing w:line="276" w:lineRule="auto"/>
        <w:rPr>
          <w:sz w:val="20"/>
          <w:szCs w:val="20"/>
        </w:rPr>
      </w:pPr>
    </w:p>
    <w:p w14:paraId="6ACFB1CA" w14:textId="77777777" w:rsidR="009468D3" w:rsidRDefault="009468D3" w:rsidP="00721C7E">
      <w:pPr>
        <w:spacing w:line="276" w:lineRule="auto"/>
        <w:rPr>
          <w:sz w:val="20"/>
          <w:szCs w:val="20"/>
        </w:rPr>
      </w:pPr>
    </w:p>
    <w:p w14:paraId="3CE47A3C" w14:textId="77777777" w:rsidR="009468D3" w:rsidRDefault="009468D3" w:rsidP="00721C7E">
      <w:pPr>
        <w:spacing w:line="276" w:lineRule="auto"/>
        <w:ind w:left="120"/>
        <w:rPr>
          <w:sz w:val="20"/>
          <w:szCs w:val="20"/>
        </w:rPr>
      </w:pPr>
      <w:r>
        <w:rPr>
          <w:rFonts w:eastAsia="Times New Roman"/>
          <w:b/>
          <w:bCs/>
          <w:sz w:val="28"/>
          <w:szCs w:val="28"/>
        </w:rPr>
        <w:t>II полугодие</w:t>
      </w:r>
    </w:p>
    <w:p w14:paraId="24322059" w14:textId="77777777" w:rsidR="009468D3" w:rsidRDefault="009468D3"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20"/>
        <w:gridCol w:w="840"/>
        <w:gridCol w:w="2260"/>
        <w:gridCol w:w="1920"/>
        <w:gridCol w:w="1240"/>
      </w:tblGrid>
      <w:tr w:rsidR="009468D3" w14:paraId="54A1CC82" w14:textId="77777777" w:rsidTr="00946DC5">
        <w:trPr>
          <w:trHeight w:val="569"/>
        </w:trPr>
        <w:tc>
          <w:tcPr>
            <w:tcW w:w="2400" w:type="dxa"/>
            <w:tcBorders>
              <w:top w:val="single" w:sz="8" w:space="0" w:color="auto"/>
              <w:left w:val="single" w:sz="8" w:space="0" w:color="auto"/>
              <w:right w:val="single" w:sz="8" w:space="0" w:color="auto"/>
            </w:tcBorders>
            <w:vAlign w:val="bottom"/>
          </w:tcPr>
          <w:p w14:paraId="320FB3ED"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4320" w:type="dxa"/>
            <w:gridSpan w:val="3"/>
            <w:tcBorders>
              <w:top w:val="single" w:sz="8" w:space="0" w:color="auto"/>
            </w:tcBorders>
            <w:vAlign w:val="bottom"/>
          </w:tcPr>
          <w:p w14:paraId="1F764A6A" w14:textId="77777777" w:rsidR="009468D3" w:rsidRDefault="009468D3" w:rsidP="00721C7E">
            <w:pPr>
              <w:spacing w:line="276" w:lineRule="auto"/>
              <w:ind w:left="520"/>
              <w:rPr>
                <w:sz w:val="20"/>
                <w:szCs w:val="20"/>
              </w:rPr>
            </w:pPr>
            <w:r>
              <w:rPr>
                <w:rFonts w:eastAsia="Times New Roman"/>
                <w:b/>
                <w:bCs/>
                <w:i/>
                <w:iCs/>
                <w:sz w:val="28"/>
                <w:szCs w:val="28"/>
              </w:rPr>
              <w:t>Темы и содержание занятий</w:t>
            </w:r>
          </w:p>
        </w:tc>
        <w:tc>
          <w:tcPr>
            <w:tcW w:w="1920" w:type="dxa"/>
            <w:tcBorders>
              <w:top w:val="single" w:sz="8" w:space="0" w:color="auto"/>
              <w:right w:val="single" w:sz="8" w:space="0" w:color="auto"/>
            </w:tcBorders>
            <w:vAlign w:val="bottom"/>
          </w:tcPr>
          <w:p w14:paraId="18118AA5" w14:textId="77777777" w:rsidR="009468D3" w:rsidRDefault="009468D3" w:rsidP="00721C7E">
            <w:pPr>
              <w:spacing w:line="276" w:lineRule="auto"/>
              <w:rPr>
                <w:sz w:val="24"/>
                <w:szCs w:val="24"/>
              </w:rPr>
            </w:pPr>
          </w:p>
        </w:tc>
        <w:tc>
          <w:tcPr>
            <w:tcW w:w="1240" w:type="dxa"/>
            <w:tcBorders>
              <w:top w:val="single" w:sz="8" w:space="0" w:color="auto"/>
              <w:right w:val="single" w:sz="8" w:space="0" w:color="auto"/>
            </w:tcBorders>
            <w:vAlign w:val="bottom"/>
          </w:tcPr>
          <w:p w14:paraId="74009004" w14:textId="77777777" w:rsidR="009468D3" w:rsidRDefault="009468D3" w:rsidP="00721C7E">
            <w:pPr>
              <w:spacing w:line="276" w:lineRule="auto"/>
              <w:ind w:right="40"/>
              <w:rPr>
                <w:sz w:val="20"/>
                <w:szCs w:val="20"/>
              </w:rPr>
            </w:pPr>
          </w:p>
        </w:tc>
      </w:tr>
      <w:tr w:rsidR="009468D3" w14:paraId="65AAED68" w14:textId="77777777" w:rsidTr="00946DC5">
        <w:trPr>
          <w:trHeight w:val="542"/>
        </w:trPr>
        <w:tc>
          <w:tcPr>
            <w:tcW w:w="2400" w:type="dxa"/>
            <w:tcBorders>
              <w:left w:val="single" w:sz="8" w:space="0" w:color="auto"/>
              <w:right w:val="single" w:sz="8" w:space="0" w:color="auto"/>
            </w:tcBorders>
            <w:vAlign w:val="bottom"/>
          </w:tcPr>
          <w:p w14:paraId="5E2F7629"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1220" w:type="dxa"/>
            <w:vAlign w:val="bottom"/>
          </w:tcPr>
          <w:p w14:paraId="5DD4E20D" w14:textId="77777777" w:rsidR="009468D3" w:rsidRDefault="009468D3" w:rsidP="00721C7E">
            <w:pPr>
              <w:spacing w:line="276" w:lineRule="auto"/>
              <w:rPr>
                <w:sz w:val="24"/>
                <w:szCs w:val="24"/>
              </w:rPr>
            </w:pPr>
          </w:p>
        </w:tc>
        <w:tc>
          <w:tcPr>
            <w:tcW w:w="840" w:type="dxa"/>
            <w:vAlign w:val="bottom"/>
          </w:tcPr>
          <w:p w14:paraId="4AF100C9" w14:textId="77777777" w:rsidR="009468D3" w:rsidRDefault="009468D3" w:rsidP="00721C7E">
            <w:pPr>
              <w:spacing w:line="276" w:lineRule="auto"/>
              <w:rPr>
                <w:sz w:val="24"/>
                <w:szCs w:val="24"/>
              </w:rPr>
            </w:pPr>
          </w:p>
        </w:tc>
        <w:tc>
          <w:tcPr>
            <w:tcW w:w="2260" w:type="dxa"/>
            <w:vAlign w:val="bottom"/>
          </w:tcPr>
          <w:p w14:paraId="1AB806B9" w14:textId="77777777" w:rsidR="009468D3" w:rsidRDefault="009468D3" w:rsidP="00721C7E">
            <w:pPr>
              <w:spacing w:line="276" w:lineRule="auto"/>
              <w:rPr>
                <w:sz w:val="24"/>
                <w:szCs w:val="24"/>
              </w:rPr>
            </w:pPr>
          </w:p>
        </w:tc>
        <w:tc>
          <w:tcPr>
            <w:tcW w:w="1920" w:type="dxa"/>
            <w:tcBorders>
              <w:right w:val="single" w:sz="8" w:space="0" w:color="auto"/>
            </w:tcBorders>
            <w:vAlign w:val="bottom"/>
          </w:tcPr>
          <w:p w14:paraId="20E6A9AC" w14:textId="77777777" w:rsidR="009468D3" w:rsidRDefault="009468D3" w:rsidP="00721C7E">
            <w:pPr>
              <w:spacing w:line="276" w:lineRule="auto"/>
              <w:rPr>
                <w:sz w:val="24"/>
                <w:szCs w:val="24"/>
              </w:rPr>
            </w:pPr>
          </w:p>
        </w:tc>
        <w:tc>
          <w:tcPr>
            <w:tcW w:w="1240" w:type="dxa"/>
            <w:tcBorders>
              <w:right w:val="single" w:sz="8" w:space="0" w:color="auto"/>
            </w:tcBorders>
            <w:vAlign w:val="bottom"/>
          </w:tcPr>
          <w:p w14:paraId="4C07E361" w14:textId="77777777" w:rsidR="009468D3" w:rsidRDefault="009468D3" w:rsidP="00721C7E">
            <w:pPr>
              <w:spacing w:line="276" w:lineRule="auto"/>
              <w:ind w:right="60"/>
              <w:rPr>
                <w:sz w:val="20"/>
                <w:szCs w:val="20"/>
              </w:rPr>
            </w:pPr>
          </w:p>
        </w:tc>
      </w:tr>
      <w:tr w:rsidR="009468D3" w14:paraId="3927723A"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6962A192" w14:textId="77777777" w:rsidR="009468D3" w:rsidRDefault="009468D3" w:rsidP="00721C7E">
            <w:pPr>
              <w:spacing w:line="276" w:lineRule="auto"/>
              <w:rPr>
                <w:sz w:val="14"/>
                <w:szCs w:val="14"/>
              </w:rPr>
            </w:pPr>
          </w:p>
        </w:tc>
        <w:tc>
          <w:tcPr>
            <w:tcW w:w="6240" w:type="dxa"/>
            <w:gridSpan w:val="4"/>
            <w:tcBorders>
              <w:bottom w:val="single" w:sz="8" w:space="0" w:color="auto"/>
              <w:right w:val="single" w:sz="8" w:space="0" w:color="auto"/>
            </w:tcBorders>
            <w:vAlign w:val="bottom"/>
          </w:tcPr>
          <w:p w14:paraId="07DD425F"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4E47F24E" w14:textId="77777777" w:rsidR="009468D3" w:rsidRDefault="009468D3" w:rsidP="00721C7E">
            <w:pPr>
              <w:spacing w:line="276" w:lineRule="auto"/>
              <w:rPr>
                <w:sz w:val="14"/>
                <w:szCs w:val="14"/>
              </w:rPr>
            </w:pPr>
          </w:p>
        </w:tc>
      </w:tr>
      <w:tr w:rsidR="00946DC5" w14:paraId="35FA36F7" w14:textId="77777777" w:rsidTr="00946DC5">
        <w:trPr>
          <w:trHeight w:val="304"/>
        </w:trPr>
        <w:tc>
          <w:tcPr>
            <w:tcW w:w="2400" w:type="dxa"/>
            <w:tcBorders>
              <w:left w:val="single" w:sz="8" w:space="0" w:color="auto"/>
              <w:right w:val="single" w:sz="8" w:space="0" w:color="auto"/>
            </w:tcBorders>
            <w:vAlign w:val="bottom"/>
          </w:tcPr>
          <w:p w14:paraId="3955F762" w14:textId="77777777" w:rsidR="00946DC5" w:rsidRDefault="00946DC5" w:rsidP="00721C7E">
            <w:pPr>
              <w:spacing w:line="276" w:lineRule="auto"/>
              <w:ind w:left="120"/>
              <w:rPr>
                <w:sz w:val="20"/>
                <w:szCs w:val="20"/>
              </w:rPr>
            </w:pPr>
            <w:r>
              <w:rPr>
                <w:rFonts w:eastAsia="Times New Roman"/>
                <w:sz w:val="28"/>
                <w:szCs w:val="28"/>
              </w:rPr>
              <w:t>3 четверть</w:t>
            </w:r>
          </w:p>
        </w:tc>
        <w:tc>
          <w:tcPr>
            <w:tcW w:w="7480" w:type="dxa"/>
            <w:gridSpan w:val="5"/>
            <w:vMerge w:val="restart"/>
            <w:tcBorders>
              <w:right w:val="single" w:sz="8" w:space="0" w:color="auto"/>
            </w:tcBorders>
            <w:vAlign w:val="bottom"/>
          </w:tcPr>
          <w:p w14:paraId="32003C0D" w14:textId="77777777" w:rsidR="00946DC5" w:rsidRDefault="00946DC5" w:rsidP="00721C7E">
            <w:pPr>
              <w:spacing w:line="276" w:lineRule="auto"/>
              <w:ind w:left="100"/>
              <w:rPr>
                <w:sz w:val="20"/>
                <w:szCs w:val="20"/>
              </w:rPr>
            </w:pPr>
            <w:r>
              <w:rPr>
                <w:rFonts w:eastAsia="Times New Roman"/>
                <w:sz w:val="28"/>
                <w:szCs w:val="28"/>
              </w:rPr>
              <w:t>Закрепление и повторение полученных знаний о</w:t>
            </w:r>
          </w:p>
          <w:p w14:paraId="4E0C8335" w14:textId="77777777" w:rsidR="00946DC5" w:rsidRDefault="00946DC5" w:rsidP="00721C7E">
            <w:pPr>
              <w:spacing w:line="276" w:lineRule="auto"/>
              <w:ind w:left="100"/>
              <w:rPr>
                <w:sz w:val="20"/>
                <w:szCs w:val="20"/>
              </w:rPr>
            </w:pPr>
            <w:r>
              <w:rPr>
                <w:rFonts w:eastAsia="Times New Roman"/>
                <w:sz w:val="28"/>
                <w:szCs w:val="28"/>
              </w:rPr>
              <w:t>работе голосового аппарата;</w:t>
            </w:r>
          </w:p>
          <w:p w14:paraId="511262D7"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4966C319" w14:textId="77777777" w:rsidR="00946DC5" w:rsidRDefault="00946DC5" w:rsidP="00721C7E">
            <w:pPr>
              <w:spacing w:line="276" w:lineRule="auto"/>
              <w:ind w:left="100"/>
              <w:rPr>
                <w:sz w:val="20"/>
                <w:szCs w:val="20"/>
              </w:rPr>
            </w:pPr>
            <w:r>
              <w:rPr>
                <w:rFonts w:eastAsia="Times New Roman"/>
                <w:sz w:val="28"/>
                <w:szCs w:val="28"/>
              </w:rPr>
              <w:t>Разучивание вокальных упражнений на развитие</w:t>
            </w:r>
          </w:p>
          <w:p w14:paraId="06576CA1" w14:textId="77777777" w:rsidR="00946DC5" w:rsidRDefault="00946DC5" w:rsidP="00721C7E">
            <w:pPr>
              <w:spacing w:line="276" w:lineRule="auto"/>
              <w:ind w:left="100"/>
              <w:rPr>
                <w:sz w:val="20"/>
                <w:szCs w:val="20"/>
              </w:rPr>
            </w:pPr>
            <w:r>
              <w:rPr>
                <w:rFonts w:eastAsia="Times New Roman"/>
                <w:sz w:val="28"/>
                <w:szCs w:val="28"/>
              </w:rPr>
              <w:t>ровности тембрового звучания и гибкости голоса;</w:t>
            </w:r>
          </w:p>
          <w:p w14:paraId="62EF0818" w14:textId="77777777" w:rsidR="00946DC5" w:rsidRDefault="00946DC5" w:rsidP="00721C7E">
            <w:pPr>
              <w:spacing w:line="276" w:lineRule="auto"/>
              <w:ind w:left="100"/>
              <w:rPr>
                <w:sz w:val="20"/>
                <w:szCs w:val="20"/>
              </w:rPr>
            </w:pPr>
            <w:r>
              <w:rPr>
                <w:rFonts w:eastAsia="Times New Roman"/>
                <w:sz w:val="28"/>
                <w:szCs w:val="28"/>
              </w:rPr>
              <w:t>на зубные язычные согласные – Д, З, Т, Л, Н; на</w:t>
            </w:r>
          </w:p>
          <w:p w14:paraId="071675FC" w14:textId="77777777" w:rsidR="00946DC5" w:rsidRDefault="00946DC5" w:rsidP="00721C7E">
            <w:pPr>
              <w:spacing w:line="276" w:lineRule="auto"/>
              <w:ind w:left="100"/>
              <w:rPr>
                <w:sz w:val="20"/>
                <w:szCs w:val="20"/>
              </w:rPr>
            </w:pPr>
            <w:r>
              <w:rPr>
                <w:rFonts w:eastAsia="Times New Roman"/>
                <w:sz w:val="28"/>
                <w:szCs w:val="28"/>
              </w:rPr>
              <w:t>губные – Б, П, В, М;</w:t>
            </w:r>
          </w:p>
          <w:p w14:paraId="03B9024B"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6B999E22"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7F54629A" w14:textId="77777777" w:rsidR="00946DC5" w:rsidRDefault="00946DC5" w:rsidP="00721C7E">
            <w:pPr>
              <w:spacing w:line="276" w:lineRule="auto"/>
              <w:ind w:left="100"/>
              <w:rPr>
                <w:sz w:val="20"/>
                <w:szCs w:val="20"/>
              </w:rPr>
            </w:pPr>
            <w:r>
              <w:rPr>
                <w:rFonts w:eastAsia="Times New Roman"/>
                <w:sz w:val="28"/>
                <w:szCs w:val="28"/>
              </w:rPr>
              <w:t>Выбор вокального репертуара;</w:t>
            </w:r>
          </w:p>
          <w:p w14:paraId="6357AFA5" w14:textId="77777777" w:rsidR="00946DC5" w:rsidRDefault="00946DC5" w:rsidP="00721C7E">
            <w:pPr>
              <w:spacing w:line="276" w:lineRule="auto"/>
              <w:ind w:left="100"/>
              <w:rPr>
                <w:sz w:val="20"/>
                <w:szCs w:val="20"/>
              </w:rPr>
            </w:pPr>
            <w:r>
              <w:rPr>
                <w:rFonts w:eastAsia="Times New Roman"/>
                <w:sz w:val="28"/>
                <w:szCs w:val="28"/>
              </w:rPr>
              <w:t>Разбор иразучиваниемузыкальногопроизведения.</w:t>
            </w:r>
          </w:p>
        </w:tc>
      </w:tr>
      <w:tr w:rsidR="00946DC5" w14:paraId="7197E94D" w14:textId="77777777" w:rsidTr="00946DC5">
        <w:trPr>
          <w:trHeight w:val="324"/>
        </w:trPr>
        <w:tc>
          <w:tcPr>
            <w:tcW w:w="2400" w:type="dxa"/>
            <w:tcBorders>
              <w:left w:val="single" w:sz="8" w:space="0" w:color="auto"/>
              <w:right w:val="single" w:sz="8" w:space="0" w:color="auto"/>
            </w:tcBorders>
            <w:vAlign w:val="bottom"/>
          </w:tcPr>
          <w:p w14:paraId="5B1B7C64"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4880004A" w14:textId="77777777" w:rsidR="00946DC5" w:rsidRDefault="00946DC5" w:rsidP="00721C7E">
            <w:pPr>
              <w:spacing w:line="276" w:lineRule="auto"/>
              <w:rPr>
                <w:sz w:val="24"/>
                <w:szCs w:val="24"/>
              </w:rPr>
            </w:pPr>
          </w:p>
        </w:tc>
      </w:tr>
      <w:tr w:rsidR="00946DC5" w14:paraId="10305317" w14:textId="77777777" w:rsidTr="00946DC5">
        <w:trPr>
          <w:trHeight w:val="322"/>
        </w:trPr>
        <w:tc>
          <w:tcPr>
            <w:tcW w:w="2400" w:type="dxa"/>
            <w:tcBorders>
              <w:left w:val="single" w:sz="8" w:space="0" w:color="auto"/>
              <w:right w:val="single" w:sz="8" w:space="0" w:color="auto"/>
            </w:tcBorders>
            <w:vAlign w:val="bottom"/>
          </w:tcPr>
          <w:p w14:paraId="6BDE27AE"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44A53007" w14:textId="77777777" w:rsidR="00946DC5" w:rsidRDefault="00946DC5" w:rsidP="00721C7E">
            <w:pPr>
              <w:spacing w:line="276" w:lineRule="auto"/>
              <w:rPr>
                <w:sz w:val="24"/>
                <w:szCs w:val="24"/>
              </w:rPr>
            </w:pPr>
          </w:p>
        </w:tc>
      </w:tr>
      <w:tr w:rsidR="00946DC5" w14:paraId="2443B298" w14:textId="77777777" w:rsidTr="00946DC5">
        <w:trPr>
          <w:trHeight w:val="322"/>
        </w:trPr>
        <w:tc>
          <w:tcPr>
            <w:tcW w:w="2400" w:type="dxa"/>
            <w:tcBorders>
              <w:left w:val="single" w:sz="8" w:space="0" w:color="auto"/>
              <w:right w:val="single" w:sz="8" w:space="0" w:color="auto"/>
            </w:tcBorders>
            <w:vAlign w:val="bottom"/>
          </w:tcPr>
          <w:p w14:paraId="28F044F7"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49286A2" w14:textId="77777777" w:rsidR="00946DC5" w:rsidRDefault="00946DC5" w:rsidP="00721C7E">
            <w:pPr>
              <w:spacing w:line="276" w:lineRule="auto"/>
              <w:rPr>
                <w:sz w:val="24"/>
                <w:szCs w:val="24"/>
              </w:rPr>
            </w:pPr>
          </w:p>
        </w:tc>
      </w:tr>
      <w:tr w:rsidR="00946DC5" w14:paraId="58141105" w14:textId="77777777" w:rsidTr="00946DC5">
        <w:trPr>
          <w:trHeight w:val="322"/>
        </w:trPr>
        <w:tc>
          <w:tcPr>
            <w:tcW w:w="2400" w:type="dxa"/>
            <w:tcBorders>
              <w:left w:val="single" w:sz="8" w:space="0" w:color="auto"/>
              <w:right w:val="single" w:sz="8" w:space="0" w:color="auto"/>
            </w:tcBorders>
            <w:vAlign w:val="bottom"/>
          </w:tcPr>
          <w:p w14:paraId="54273E78"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09465DA" w14:textId="77777777" w:rsidR="00946DC5" w:rsidRDefault="00946DC5" w:rsidP="00721C7E">
            <w:pPr>
              <w:spacing w:line="276" w:lineRule="auto"/>
              <w:rPr>
                <w:sz w:val="24"/>
                <w:szCs w:val="24"/>
              </w:rPr>
            </w:pPr>
          </w:p>
        </w:tc>
      </w:tr>
      <w:tr w:rsidR="00946DC5" w14:paraId="72A959D2" w14:textId="77777777" w:rsidTr="00946DC5">
        <w:trPr>
          <w:trHeight w:val="322"/>
        </w:trPr>
        <w:tc>
          <w:tcPr>
            <w:tcW w:w="2400" w:type="dxa"/>
            <w:tcBorders>
              <w:left w:val="single" w:sz="8" w:space="0" w:color="auto"/>
              <w:right w:val="single" w:sz="8" w:space="0" w:color="auto"/>
            </w:tcBorders>
            <w:vAlign w:val="bottom"/>
          </w:tcPr>
          <w:p w14:paraId="14DDC8D5"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1B6E546B" w14:textId="77777777" w:rsidR="00946DC5" w:rsidRDefault="00946DC5" w:rsidP="00721C7E">
            <w:pPr>
              <w:spacing w:line="276" w:lineRule="auto"/>
              <w:rPr>
                <w:sz w:val="24"/>
                <w:szCs w:val="24"/>
              </w:rPr>
            </w:pPr>
          </w:p>
        </w:tc>
      </w:tr>
      <w:tr w:rsidR="00946DC5" w14:paraId="647C4A05" w14:textId="77777777" w:rsidTr="00946DC5">
        <w:trPr>
          <w:trHeight w:val="322"/>
        </w:trPr>
        <w:tc>
          <w:tcPr>
            <w:tcW w:w="2400" w:type="dxa"/>
            <w:tcBorders>
              <w:left w:val="single" w:sz="8" w:space="0" w:color="auto"/>
              <w:right w:val="single" w:sz="8" w:space="0" w:color="auto"/>
            </w:tcBorders>
            <w:vAlign w:val="bottom"/>
          </w:tcPr>
          <w:p w14:paraId="65E7BC08"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6256ABB" w14:textId="77777777" w:rsidR="00946DC5" w:rsidRDefault="00946DC5" w:rsidP="00721C7E">
            <w:pPr>
              <w:spacing w:line="276" w:lineRule="auto"/>
              <w:rPr>
                <w:sz w:val="24"/>
                <w:szCs w:val="24"/>
              </w:rPr>
            </w:pPr>
          </w:p>
        </w:tc>
      </w:tr>
      <w:tr w:rsidR="00946DC5" w14:paraId="41B08431" w14:textId="77777777" w:rsidTr="00946DC5">
        <w:trPr>
          <w:trHeight w:val="324"/>
        </w:trPr>
        <w:tc>
          <w:tcPr>
            <w:tcW w:w="2400" w:type="dxa"/>
            <w:tcBorders>
              <w:left w:val="single" w:sz="8" w:space="0" w:color="auto"/>
              <w:right w:val="single" w:sz="8" w:space="0" w:color="auto"/>
            </w:tcBorders>
            <w:vAlign w:val="bottom"/>
          </w:tcPr>
          <w:p w14:paraId="0F30839A"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3355FFE" w14:textId="77777777" w:rsidR="00946DC5" w:rsidRDefault="00946DC5" w:rsidP="00721C7E">
            <w:pPr>
              <w:spacing w:line="276" w:lineRule="auto"/>
              <w:rPr>
                <w:sz w:val="24"/>
                <w:szCs w:val="24"/>
              </w:rPr>
            </w:pPr>
          </w:p>
        </w:tc>
      </w:tr>
      <w:tr w:rsidR="00946DC5" w14:paraId="3695839F" w14:textId="77777777" w:rsidTr="00946DC5">
        <w:trPr>
          <w:trHeight w:val="322"/>
        </w:trPr>
        <w:tc>
          <w:tcPr>
            <w:tcW w:w="2400" w:type="dxa"/>
            <w:tcBorders>
              <w:left w:val="single" w:sz="8" w:space="0" w:color="auto"/>
              <w:right w:val="single" w:sz="8" w:space="0" w:color="auto"/>
            </w:tcBorders>
            <w:vAlign w:val="bottom"/>
          </w:tcPr>
          <w:p w14:paraId="2BCC1B60"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04307F8" w14:textId="77777777" w:rsidR="00946DC5" w:rsidRDefault="00946DC5" w:rsidP="00721C7E">
            <w:pPr>
              <w:spacing w:line="276" w:lineRule="auto"/>
              <w:rPr>
                <w:sz w:val="24"/>
                <w:szCs w:val="24"/>
              </w:rPr>
            </w:pPr>
          </w:p>
        </w:tc>
      </w:tr>
      <w:tr w:rsidR="00946DC5" w14:paraId="4FBD6FA6" w14:textId="77777777" w:rsidTr="00946DC5">
        <w:trPr>
          <w:trHeight w:val="322"/>
        </w:trPr>
        <w:tc>
          <w:tcPr>
            <w:tcW w:w="2400" w:type="dxa"/>
            <w:tcBorders>
              <w:left w:val="single" w:sz="8" w:space="0" w:color="auto"/>
              <w:right w:val="single" w:sz="8" w:space="0" w:color="auto"/>
            </w:tcBorders>
            <w:vAlign w:val="bottom"/>
          </w:tcPr>
          <w:p w14:paraId="20E72C07"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F90C409" w14:textId="77777777" w:rsidR="00946DC5" w:rsidRDefault="00946DC5" w:rsidP="00721C7E">
            <w:pPr>
              <w:spacing w:line="276" w:lineRule="auto"/>
              <w:rPr>
                <w:sz w:val="24"/>
                <w:szCs w:val="24"/>
              </w:rPr>
            </w:pPr>
          </w:p>
        </w:tc>
      </w:tr>
      <w:tr w:rsidR="00946DC5" w14:paraId="217DD644" w14:textId="77777777" w:rsidTr="00946DC5">
        <w:trPr>
          <w:trHeight w:val="322"/>
        </w:trPr>
        <w:tc>
          <w:tcPr>
            <w:tcW w:w="2400" w:type="dxa"/>
            <w:tcBorders>
              <w:left w:val="single" w:sz="8" w:space="0" w:color="auto"/>
              <w:right w:val="single" w:sz="8" w:space="0" w:color="auto"/>
            </w:tcBorders>
            <w:vAlign w:val="bottom"/>
          </w:tcPr>
          <w:p w14:paraId="3171201A"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BE95564" w14:textId="77777777" w:rsidR="00946DC5" w:rsidRDefault="00946DC5" w:rsidP="00721C7E">
            <w:pPr>
              <w:spacing w:line="276" w:lineRule="auto"/>
              <w:rPr>
                <w:sz w:val="24"/>
                <w:szCs w:val="24"/>
              </w:rPr>
            </w:pPr>
          </w:p>
        </w:tc>
      </w:tr>
      <w:tr w:rsidR="00946DC5" w14:paraId="09E26B97" w14:textId="77777777" w:rsidTr="00946DC5">
        <w:trPr>
          <w:trHeight w:val="325"/>
        </w:trPr>
        <w:tc>
          <w:tcPr>
            <w:tcW w:w="2400" w:type="dxa"/>
            <w:tcBorders>
              <w:left w:val="single" w:sz="8" w:space="0" w:color="auto"/>
              <w:bottom w:val="single" w:sz="8" w:space="0" w:color="auto"/>
              <w:right w:val="single" w:sz="8" w:space="0" w:color="auto"/>
            </w:tcBorders>
            <w:vAlign w:val="bottom"/>
          </w:tcPr>
          <w:p w14:paraId="7391A89F"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35FEC543" w14:textId="77777777" w:rsidR="00946DC5" w:rsidRDefault="00946DC5" w:rsidP="00721C7E">
            <w:pPr>
              <w:spacing w:line="276" w:lineRule="auto"/>
              <w:rPr>
                <w:sz w:val="24"/>
                <w:szCs w:val="24"/>
              </w:rPr>
            </w:pPr>
          </w:p>
        </w:tc>
      </w:tr>
      <w:tr w:rsidR="00946DC5" w14:paraId="211F092D" w14:textId="77777777" w:rsidTr="00C24736">
        <w:trPr>
          <w:trHeight w:val="308"/>
        </w:trPr>
        <w:tc>
          <w:tcPr>
            <w:tcW w:w="2400" w:type="dxa"/>
            <w:tcBorders>
              <w:left w:val="single" w:sz="8" w:space="0" w:color="auto"/>
              <w:right w:val="single" w:sz="8" w:space="0" w:color="auto"/>
            </w:tcBorders>
            <w:vAlign w:val="bottom"/>
          </w:tcPr>
          <w:p w14:paraId="4E4647F0" w14:textId="77777777" w:rsidR="00946DC5" w:rsidRDefault="00946DC5" w:rsidP="00721C7E">
            <w:pPr>
              <w:spacing w:line="276" w:lineRule="auto"/>
              <w:ind w:left="120"/>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794291FC"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09E75B8C"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0BAFCC06"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7232C490" w14:textId="77777777" w:rsidR="00946DC5" w:rsidRDefault="00946DC5" w:rsidP="00721C7E">
            <w:pPr>
              <w:spacing w:line="276" w:lineRule="auto"/>
              <w:ind w:left="100"/>
              <w:rPr>
                <w:sz w:val="20"/>
                <w:szCs w:val="20"/>
              </w:rPr>
            </w:pPr>
            <w:r>
              <w:rPr>
                <w:rFonts w:eastAsia="Times New Roman"/>
                <w:sz w:val="28"/>
                <w:szCs w:val="28"/>
              </w:rPr>
              <w:t>Разбор музыкального произведения по фразам;</w:t>
            </w:r>
          </w:p>
          <w:p w14:paraId="20ABC5F8" w14:textId="77777777" w:rsidR="00946DC5" w:rsidRDefault="00946DC5" w:rsidP="00721C7E">
            <w:pPr>
              <w:spacing w:line="276" w:lineRule="auto"/>
              <w:ind w:left="100"/>
              <w:rPr>
                <w:sz w:val="20"/>
                <w:szCs w:val="20"/>
              </w:rPr>
            </w:pPr>
            <w:r>
              <w:rPr>
                <w:rFonts w:eastAsia="Times New Roman"/>
                <w:sz w:val="28"/>
                <w:szCs w:val="28"/>
              </w:rPr>
              <w:t>Работа над образом в песне;</w:t>
            </w:r>
          </w:p>
          <w:p w14:paraId="78D68618" w14:textId="77777777" w:rsidR="00946DC5" w:rsidRDefault="00946DC5" w:rsidP="00721C7E">
            <w:pPr>
              <w:spacing w:line="276" w:lineRule="auto"/>
              <w:ind w:left="100"/>
              <w:rPr>
                <w:sz w:val="20"/>
                <w:szCs w:val="20"/>
              </w:rPr>
            </w:pPr>
            <w:r>
              <w:rPr>
                <w:rFonts w:eastAsia="Times New Roman"/>
                <w:sz w:val="28"/>
                <w:szCs w:val="28"/>
              </w:rPr>
              <w:t>Работа с микрофоном;</w:t>
            </w:r>
          </w:p>
          <w:p w14:paraId="58E3401A" w14:textId="77777777" w:rsidR="00946DC5" w:rsidRDefault="00745F92" w:rsidP="00721C7E">
            <w:pPr>
              <w:spacing w:line="276" w:lineRule="auto"/>
              <w:rPr>
                <w:sz w:val="20"/>
                <w:szCs w:val="20"/>
              </w:rPr>
            </w:pPr>
            <w:r>
              <w:rPr>
                <w:rFonts w:eastAsia="Times New Roman"/>
                <w:sz w:val="28"/>
                <w:szCs w:val="28"/>
              </w:rPr>
              <w:t xml:space="preserve"> </w:t>
            </w:r>
            <w:r w:rsidR="00946DC5">
              <w:rPr>
                <w:rFonts w:eastAsia="Times New Roman"/>
                <w:sz w:val="28"/>
                <w:szCs w:val="28"/>
              </w:rPr>
              <w:t>Постановка концертного номера.</w:t>
            </w:r>
          </w:p>
        </w:tc>
      </w:tr>
      <w:tr w:rsidR="00946DC5" w14:paraId="3BBD9ACB" w14:textId="77777777" w:rsidTr="00C24736">
        <w:trPr>
          <w:trHeight w:val="324"/>
        </w:trPr>
        <w:tc>
          <w:tcPr>
            <w:tcW w:w="2400" w:type="dxa"/>
            <w:tcBorders>
              <w:left w:val="single" w:sz="8" w:space="0" w:color="auto"/>
              <w:right w:val="single" w:sz="8" w:space="0" w:color="auto"/>
            </w:tcBorders>
            <w:vAlign w:val="bottom"/>
          </w:tcPr>
          <w:p w14:paraId="3EAFD41F"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7A697BC1" w14:textId="77777777" w:rsidR="00946DC5" w:rsidRDefault="00946DC5" w:rsidP="00721C7E">
            <w:pPr>
              <w:spacing w:line="276" w:lineRule="auto"/>
              <w:rPr>
                <w:sz w:val="24"/>
                <w:szCs w:val="24"/>
              </w:rPr>
            </w:pPr>
          </w:p>
        </w:tc>
      </w:tr>
      <w:tr w:rsidR="00946DC5" w14:paraId="5AE55AE9" w14:textId="77777777" w:rsidTr="00C24736">
        <w:trPr>
          <w:trHeight w:val="322"/>
        </w:trPr>
        <w:tc>
          <w:tcPr>
            <w:tcW w:w="2400" w:type="dxa"/>
            <w:tcBorders>
              <w:left w:val="single" w:sz="8" w:space="0" w:color="auto"/>
              <w:right w:val="single" w:sz="8" w:space="0" w:color="auto"/>
            </w:tcBorders>
            <w:vAlign w:val="bottom"/>
          </w:tcPr>
          <w:p w14:paraId="73E82500"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BE0673D" w14:textId="77777777" w:rsidR="00946DC5" w:rsidRDefault="00946DC5" w:rsidP="00721C7E">
            <w:pPr>
              <w:spacing w:line="276" w:lineRule="auto"/>
              <w:rPr>
                <w:sz w:val="24"/>
                <w:szCs w:val="24"/>
              </w:rPr>
            </w:pPr>
          </w:p>
        </w:tc>
      </w:tr>
      <w:tr w:rsidR="00946DC5" w14:paraId="75A5627A" w14:textId="77777777" w:rsidTr="00C24736">
        <w:trPr>
          <w:trHeight w:val="322"/>
        </w:trPr>
        <w:tc>
          <w:tcPr>
            <w:tcW w:w="2400" w:type="dxa"/>
            <w:tcBorders>
              <w:left w:val="single" w:sz="8" w:space="0" w:color="auto"/>
              <w:right w:val="single" w:sz="8" w:space="0" w:color="auto"/>
            </w:tcBorders>
            <w:vAlign w:val="bottom"/>
          </w:tcPr>
          <w:p w14:paraId="2BDD8EFD"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DC33A6D" w14:textId="77777777" w:rsidR="00946DC5" w:rsidRDefault="00946DC5" w:rsidP="00721C7E">
            <w:pPr>
              <w:spacing w:line="276" w:lineRule="auto"/>
              <w:rPr>
                <w:sz w:val="24"/>
                <w:szCs w:val="24"/>
              </w:rPr>
            </w:pPr>
          </w:p>
        </w:tc>
      </w:tr>
      <w:tr w:rsidR="00946DC5" w14:paraId="1B500C15" w14:textId="77777777" w:rsidTr="00C24736">
        <w:trPr>
          <w:trHeight w:val="322"/>
        </w:trPr>
        <w:tc>
          <w:tcPr>
            <w:tcW w:w="2400" w:type="dxa"/>
            <w:tcBorders>
              <w:left w:val="single" w:sz="8" w:space="0" w:color="auto"/>
              <w:right w:val="single" w:sz="8" w:space="0" w:color="auto"/>
            </w:tcBorders>
            <w:vAlign w:val="bottom"/>
          </w:tcPr>
          <w:p w14:paraId="64BFDE53"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FC107AC" w14:textId="77777777" w:rsidR="00946DC5" w:rsidRDefault="00946DC5" w:rsidP="00721C7E">
            <w:pPr>
              <w:spacing w:line="276" w:lineRule="auto"/>
              <w:rPr>
                <w:sz w:val="24"/>
                <w:szCs w:val="24"/>
              </w:rPr>
            </w:pPr>
          </w:p>
        </w:tc>
      </w:tr>
      <w:tr w:rsidR="00946DC5" w14:paraId="3AB147AB" w14:textId="77777777" w:rsidTr="00C24736">
        <w:trPr>
          <w:trHeight w:val="322"/>
        </w:trPr>
        <w:tc>
          <w:tcPr>
            <w:tcW w:w="2400" w:type="dxa"/>
            <w:tcBorders>
              <w:left w:val="single" w:sz="8" w:space="0" w:color="auto"/>
              <w:right w:val="single" w:sz="8" w:space="0" w:color="auto"/>
            </w:tcBorders>
            <w:vAlign w:val="bottom"/>
          </w:tcPr>
          <w:p w14:paraId="68EC36C0"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48FD5BA3" w14:textId="77777777" w:rsidR="00946DC5" w:rsidRDefault="00946DC5" w:rsidP="00721C7E">
            <w:pPr>
              <w:spacing w:line="276" w:lineRule="auto"/>
              <w:rPr>
                <w:sz w:val="24"/>
                <w:szCs w:val="24"/>
              </w:rPr>
            </w:pPr>
          </w:p>
        </w:tc>
      </w:tr>
      <w:tr w:rsidR="00946DC5" w14:paraId="232CB2F2"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3E174197"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1D3C08DC" w14:textId="77777777" w:rsidR="00946DC5" w:rsidRDefault="00946DC5" w:rsidP="00721C7E">
            <w:pPr>
              <w:spacing w:line="276" w:lineRule="auto"/>
              <w:rPr>
                <w:sz w:val="24"/>
                <w:szCs w:val="24"/>
              </w:rPr>
            </w:pPr>
          </w:p>
        </w:tc>
      </w:tr>
    </w:tbl>
    <w:p w14:paraId="04D9AB49" w14:textId="77777777" w:rsidR="00CA5FF7" w:rsidRDefault="00CA5FF7" w:rsidP="00721C7E">
      <w:pPr>
        <w:spacing w:line="276" w:lineRule="auto"/>
        <w:rPr>
          <w:rFonts w:eastAsia="Times New Roman"/>
          <w:sz w:val="28"/>
          <w:szCs w:val="28"/>
        </w:rPr>
      </w:pPr>
    </w:p>
    <w:p w14:paraId="2D8CB9EE" w14:textId="77777777" w:rsidR="00CA5FF7" w:rsidRPr="00745F92" w:rsidRDefault="00CA5FF7" w:rsidP="00721C7E">
      <w:pPr>
        <w:numPr>
          <w:ilvl w:val="0"/>
          <w:numId w:val="11"/>
        </w:numPr>
        <w:spacing w:line="276" w:lineRule="auto"/>
        <w:ind w:left="380" w:hanging="262"/>
        <w:rPr>
          <w:rFonts w:eastAsia="Times New Roman"/>
          <w:b/>
          <w:bCs/>
          <w:sz w:val="28"/>
          <w:szCs w:val="28"/>
        </w:rPr>
      </w:pPr>
      <w:r>
        <w:rPr>
          <w:rFonts w:eastAsia="Times New Roman"/>
          <w:b/>
          <w:bCs/>
          <w:sz w:val="28"/>
          <w:szCs w:val="28"/>
        </w:rPr>
        <w:t>течение первого учебного года учащийся должен разучить и отработать</w:t>
      </w:r>
    </w:p>
    <w:p w14:paraId="0AC5B1F6" w14:textId="77777777" w:rsidR="00CA5FF7" w:rsidRDefault="00CA5FF7" w:rsidP="00745F92">
      <w:pPr>
        <w:spacing w:line="276" w:lineRule="auto"/>
        <w:ind w:left="120"/>
        <w:rPr>
          <w:rFonts w:eastAsia="Times New Roman"/>
          <w:b/>
          <w:bCs/>
          <w:sz w:val="28"/>
          <w:szCs w:val="28"/>
        </w:rPr>
      </w:pPr>
      <w:r>
        <w:rPr>
          <w:rFonts w:eastAsia="Times New Roman"/>
          <w:b/>
          <w:bCs/>
          <w:sz w:val="28"/>
          <w:szCs w:val="28"/>
        </w:rPr>
        <w:t>3 – 4 вокальных произведения различного характера и содержания.</w:t>
      </w:r>
    </w:p>
    <w:p w14:paraId="5D48DD51" w14:textId="77777777" w:rsidR="00CA5FF7" w:rsidRDefault="00CA5FF7" w:rsidP="00721C7E">
      <w:pPr>
        <w:spacing w:line="276" w:lineRule="auto"/>
        <w:ind w:left="120" w:right="420"/>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w:t>
      </w:r>
    </w:p>
    <w:p w14:paraId="4F5F5A0C" w14:textId="77777777" w:rsidR="00CA5FF7" w:rsidRDefault="00CA5FF7" w:rsidP="00721C7E">
      <w:pPr>
        <w:spacing w:line="276" w:lineRule="auto"/>
        <w:rPr>
          <w:sz w:val="20"/>
          <w:szCs w:val="20"/>
        </w:rPr>
      </w:pPr>
    </w:p>
    <w:p w14:paraId="180E4E3C" w14:textId="77777777" w:rsidR="00CA5FF7" w:rsidRDefault="00CA5FF7" w:rsidP="00721C7E">
      <w:pPr>
        <w:spacing w:line="276" w:lineRule="auto"/>
        <w:ind w:left="120"/>
        <w:rPr>
          <w:sz w:val="20"/>
          <w:szCs w:val="20"/>
        </w:rPr>
      </w:pPr>
      <w:r>
        <w:rPr>
          <w:rFonts w:eastAsia="Times New Roman"/>
          <w:b/>
          <w:bCs/>
          <w:sz w:val="28"/>
          <w:szCs w:val="28"/>
        </w:rPr>
        <w:t>Примерный репертуарный список:</w:t>
      </w:r>
    </w:p>
    <w:p w14:paraId="77DC1F65" w14:textId="77777777" w:rsidR="00CA5FF7" w:rsidRDefault="00CA5FF7" w:rsidP="00721C7E">
      <w:pPr>
        <w:spacing w:line="276" w:lineRule="auto"/>
        <w:rPr>
          <w:sz w:val="20"/>
          <w:szCs w:val="20"/>
        </w:rPr>
      </w:pPr>
    </w:p>
    <w:p w14:paraId="52AD7075" w14:textId="77777777" w:rsidR="00CA5FF7" w:rsidRDefault="00CA5FF7" w:rsidP="0051266D">
      <w:pPr>
        <w:spacing w:line="276" w:lineRule="auto"/>
        <w:ind w:left="120"/>
        <w:rPr>
          <w:sz w:val="20"/>
          <w:szCs w:val="20"/>
        </w:rPr>
      </w:pPr>
      <w:r>
        <w:rPr>
          <w:rFonts w:eastAsia="Times New Roman"/>
          <w:sz w:val="28"/>
          <w:szCs w:val="28"/>
        </w:rPr>
        <w:t>С.Ваисова «Дело было в Каралине»;</w:t>
      </w:r>
    </w:p>
    <w:p w14:paraId="62C021A0" w14:textId="77777777" w:rsidR="00CA5FF7" w:rsidRDefault="00CA5FF7" w:rsidP="00721C7E">
      <w:pPr>
        <w:spacing w:line="276" w:lineRule="auto"/>
        <w:ind w:left="120"/>
        <w:rPr>
          <w:rFonts w:eastAsia="Times New Roman"/>
          <w:sz w:val="28"/>
          <w:szCs w:val="28"/>
        </w:rPr>
      </w:pPr>
      <w:r>
        <w:rPr>
          <w:rFonts w:eastAsia="Times New Roman"/>
          <w:sz w:val="28"/>
          <w:szCs w:val="28"/>
        </w:rPr>
        <w:t>Г.Гладков «Песенка друзей»;</w:t>
      </w:r>
    </w:p>
    <w:p w14:paraId="7FD6F141" w14:textId="77777777" w:rsidR="00721C7E" w:rsidRDefault="00CA5FF7" w:rsidP="00721C7E">
      <w:pPr>
        <w:spacing w:line="276" w:lineRule="auto"/>
        <w:ind w:left="120"/>
        <w:rPr>
          <w:sz w:val="20"/>
          <w:szCs w:val="20"/>
        </w:rPr>
      </w:pPr>
      <w:r>
        <w:rPr>
          <w:rFonts w:eastAsia="Times New Roman"/>
          <w:sz w:val="28"/>
          <w:szCs w:val="28"/>
        </w:rPr>
        <w:t>Р.Паулс «Колыбельная»;</w:t>
      </w:r>
    </w:p>
    <w:p w14:paraId="73F24DA9" w14:textId="77777777" w:rsidR="00CA5FF7" w:rsidRPr="00CA5FF7" w:rsidRDefault="00CA5FF7" w:rsidP="00721C7E">
      <w:pPr>
        <w:spacing w:line="276" w:lineRule="auto"/>
        <w:ind w:left="2" w:right="5360"/>
        <w:rPr>
          <w:rFonts w:eastAsia="Times New Roman"/>
          <w:sz w:val="27"/>
          <w:szCs w:val="27"/>
        </w:rPr>
      </w:pPr>
      <w:r>
        <w:rPr>
          <w:rFonts w:eastAsia="Times New Roman"/>
          <w:sz w:val="27"/>
          <w:szCs w:val="27"/>
        </w:rPr>
        <w:t xml:space="preserve">«Песенка Львёнка и Черепахи»; М.Ефимова «Кенгуру»; </w:t>
      </w:r>
      <w:r>
        <w:rPr>
          <w:rFonts w:eastAsia="Times New Roman"/>
          <w:sz w:val="28"/>
          <w:szCs w:val="28"/>
        </w:rPr>
        <w:t>«Мороженое»;</w:t>
      </w:r>
    </w:p>
    <w:p w14:paraId="319A40C2" w14:textId="77777777" w:rsidR="00CA5FF7" w:rsidRDefault="00CA5FF7" w:rsidP="00721C7E">
      <w:pPr>
        <w:spacing w:line="276" w:lineRule="auto"/>
        <w:ind w:left="2" w:right="3880"/>
        <w:rPr>
          <w:rFonts w:eastAsia="Times New Roman"/>
          <w:sz w:val="28"/>
          <w:szCs w:val="28"/>
        </w:rPr>
      </w:pPr>
      <w:r>
        <w:rPr>
          <w:rFonts w:eastAsia="Times New Roman"/>
          <w:sz w:val="28"/>
          <w:szCs w:val="28"/>
        </w:rPr>
        <w:t xml:space="preserve">М.Красев «Маленькой ёлочке холодно зимой»; </w:t>
      </w:r>
    </w:p>
    <w:p w14:paraId="05B32FC4" w14:textId="77777777" w:rsidR="00CA5FF7" w:rsidRDefault="00CA5FF7" w:rsidP="00721C7E">
      <w:pPr>
        <w:spacing w:line="276" w:lineRule="auto"/>
        <w:ind w:right="3880"/>
        <w:rPr>
          <w:rFonts w:eastAsia="Times New Roman"/>
          <w:sz w:val="28"/>
          <w:szCs w:val="28"/>
        </w:rPr>
      </w:pPr>
      <w:r>
        <w:rPr>
          <w:rFonts w:eastAsia="Times New Roman"/>
          <w:sz w:val="28"/>
          <w:szCs w:val="28"/>
        </w:rPr>
        <w:t xml:space="preserve">Е.Ботяров «Мамин день»; </w:t>
      </w:r>
    </w:p>
    <w:p w14:paraId="463C2B26"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Е.Крылатов «Колыбельная медведицы»; О.Крупа – Шушарина «Мистер Джек»; </w:t>
      </w:r>
    </w:p>
    <w:p w14:paraId="0D502C72"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В.Протасов «Ромашковая кошка»; </w:t>
      </w:r>
    </w:p>
    <w:p w14:paraId="57C5CA82" w14:textId="77777777" w:rsidR="0051266D" w:rsidRDefault="00CA5FF7" w:rsidP="00721C7E">
      <w:pPr>
        <w:spacing w:line="276" w:lineRule="auto"/>
        <w:ind w:right="3880"/>
        <w:rPr>
          <w:rFonts w:eastAsia="Times New Roman"/>
          <w:sz w:val="28"/>
          <w:szCs w:val="28"/>
        </w:rPr>
      </w:pPr>
      <w:r>
        <w:rPr>
          <w:rFonts w:eastAsia="Times New Roman"/>
          <w:sz w:val="28"/>
          <w:szCs w:val="28"/>
        </w:rPr>
        <w:t xml:space="preserve">М.Парцхаладзе «Где ты бегал лягушонок»; </w:t>
      </w:r>
    </w:p>
    <w:p w14:paraId="59F6C6CD" w14:textId="77777777" w:rsidR="00CA5FF7" w:rsidRDefault="00CA5FF7" w:rsidP="00721C7E">
      <w:pPr>
        <w:spacing w:line="276" w:lineRule="auto"/>
        <w:ind w:right="3880"/>
        <w:rPr>
          <w:sz w:val="20"/>
          <w:szCs w:val="20"/>
        </w:rPr>
      </w:pPr>
      <w:r>
        <w:rPr>
          <w:rFonts w:eastAsia="Times New Roman"/>
          <w:sz w:val="28"/>
          <w:szCs w:val="28"/>
        </w:rPr>
        <w:t>С.Полякова «Заячья любовь»;</w:t>
      </w:r>
    </w:p>
    <w:p w14:paraId="6B357DB0" w14:textId="77777777" w:rsidR="00CA5FF7" w:rsidRPr="0051266D" w:rsidRDefault="00CA5FF7" w:rsidP="00721C7E">
      <w:pPr>
        <w:numPr>
          <w:ilvl w:val="0"/>
          <w:numId w:val="13"/>
        </w:numPr>
        <w:spacing w:line="276" w:lineRule="auto"/>
        <w:ind w:left="2" w:right="5840" w:hanging="2"/>
        <w:rPr>
          <w:rFonts w:eastAsia="Times New Roman"/>
          <w:sz w:val="28"/>
          <w:szCs w:val="28"/>
        </w:rPr>
      </w:pPr>
      <w:r>
        <w:rPr>
          <w:rFonts w:eastAsia="Times New Roman"/>
          <w:sz w:val="28"/>
          <w:szCs w:val="28"/>
        </w:rPr>
        <w:t>«Бродячие актёры»; В.Шаинский «Голубой вагон»;</w:t>
      </w:r>
    </w:p>
    <w:p w14:paraId="7E23B342" w14:textId="77777777" w:rsidR="00CA5FF7" w:rsidRPr="0051266D" w:rsidRDefault="00CA5FF7" w:rsidP="0051266D">
      <w:pPr>
        <w:spacing w:line="276" w:lineRule="auto"/>
        <w:rPr>
          <w:rFonts w:eastAsia="Times New Roman"/>
          <w:sz w:val="28"/>
          <w:szCs w:val="28"/>
        </w:rPr>
      </w:pPr>
      <w:r>
        <w:rPr>
          <w:rFonts w:eastAsia="Times New Roman"/>
          <w:sz w:val="28"/>
          <w:szCs w:val="28"/>
        </w:rPr>
        <w:t>«Когда мои друзья со мной»;</w:t>
      </w:r>
    </w:p>
    <w:p w14:paraId="3AA0E197" w14:textId="77777777" w:rsidR="00CA5FF7" w:rsidRPr="0051266D" w:rsidRDefault="00CA5FF7" w:rsidP="00721C7E">
      <w:pPr>
        <w:spacing w:line="276" w:lineRule="auto"/>
        <w:rPr>
          <w:rFonts w:eastAsia="Times New Roman"/>
          <w:sz w:val="28"/>
          <w:szCs w:val="28"/>
        </w:rPr>
      </w:pPr>
      <w:r>
        <w:rPr>
          <w:rFonts w:eastAsia="Times New Roman"/>
          <w:sz w:val="28"/>
          <w:szCs w:val="28"/>
        </w:rPr>
        <w:t>«Улыбка»;</w:t>
      </w:r>
    </w:p>
    <w:p w14:paraId="48FB2603" w14:textId="77777777" w:rsidR="00CA5FF7" w:rsidRDefault="00CA5FF7" w:rsidP="00721C7E">
      <w:pPr>
        <w:spacing w:line="276" w:lineRule="auto"/>
        <w:ind w:left="2"/>
        <w:rPr>
          <w:sz w:val="20"/>
          <w:szCs w:val="20"/>
        </w:rPr>
      </w:pPr>
      <w:r>
        <w:rPr>
          <w:rFonts w:eastAsia="Times New Roman"/>
          <w:sz w:val="28"/>
          <w:szCs w:val="28"/>
        </w:rPr>
        <w:t>О.Шипулина «Весёлый старичок».</w:t>
      </w:r>
    </w:p>
    <w:p w14:paraId="65EE17DB" w14:textId="77777777" w:rsidR="000B31C4" w:rsidRDefault="000B31C4" w:rsidP="00721C7E">
      <w:pPr>
        <w:spacing w:line="276" w:lineRule="auto"/>
        <w:rPr>
          <w:sz w:val="20"/>
          <w:szCs w:val="20"/>
        </w:rPr>
      </w:pPr>
    </w:p>
    <w:p w14:paraId="7A16136F" w14:textId="77777777" w:rsidR="000B31C4" w:rsidRDefault="000B31C4" w:rsidP="00721C7E">
      <w:pPr>
        <w:spacing w:line="276" w:lineRule="auto"/>
        <w:rPr>
          <w:sz w:val="20"/>
          <w:szCs w:val="20"/>
        </w:rPr>
      </w:pPr>
    </w:p>
    <w:p w14:paraId="3BF47239" w14:textId="77777777" w:rsidR="000B31C4" w:rsidRDefault="00E462CC" w:rsidP="00D75008">
      <w:pPr>
        <w:spacing w:line="360" w:lineRule="auto"/>
        <w:jc w:val="both"/>
        <w:rPr>
          <w:sz w:val="20"/>
          <w:szCs w:val="20"/>
        </w:rPr>
      </w:pPr>
      <w:r>
        <w:rPr>
          <w:rFonts w:eastAsia="Times New Roman"/>
          <w:b/>
          <w:bCs/>
          <w:sz w:val="28"/>
          <w:szCs w:val="28"/>
        </w:rPr>
        <w:t>2 год обучения</w:t>
      </w:r>
    </w:p>
    <w:p w14:paraId="2BCED9F0" w14:textId="77777777" w:rsidR="00CA5FF7" w:rsidRDefault="00CA5FF7" w:rsidP="00D75008">
      <w:pPr>
        <w:spacing w:line="360" w:lineRule="auto"/>
        <w:ind w:firstLine="720"/>
        <w:jc w:val="both"/>
        <w:rPr>
          <w:sz w:val="20"/>
          <w:szCs w:val="20"/>
        </w:rPr>
      </w:pPr>
      <w:r>
        <w:rPr>
          <w:rFonts w:eastAsia="Times New Roman"/>
          <w:sz w:val="28"/>
          <w:szCs w:val="28"/>
        </w:rPr>
        <w:t>Продолжается знакомство с правилами пения и охраны голоса. Разностороннее воспитание и развитие музыкально-певческих способностей: музыкального слуха, певческого голоса, внимания, музыкального мышления, памяти, эмоциональности, творческих способностей, интересов, вкусов, готовности к художественному труду.</w:t>
      </w:r>
    </w:p>
    <w:p w14:paraId="398B8EE0" w14:textId="77777777" w:rsidR="00CA5FF7" w:rsidRDefault="00CA5FF7" w:rsidP="00D75008">
      <w:pPr>
        <w:spacing w:line="360" w:lineRule="auto"/>
        <w:ind w:firstLine="720"/>
        <w:jc w:val="both"/>
        <w:rPr>
          <w:sz w:val="20"/>
          <w:szCs w:val="20"/>
        </w:rPr>
      </w:pPr>
    </w:p>
    <w:p w14:paraId="39F4F42D" w14:textId="77777777" w:rsidR="00CA5FF7" w:rsidRDefault="00CA5FF7" w:rsidP="00D75008">
      <w:pPr>
        <w:spacing w:line="360" w:lineRule="auto"/>
        <w:ind w:firstLine="720"/>
        <w:jc w:val="both"/>
        <w:rPr>
          <w:sz w:val="20"/>
          <w:szCs w:val="20"/>
        </w:rPr>
      </w:pPr>
      <w:r>
        <w:rPr>
          <w:rFonts w:eastAsia="Times New Roman"/>
          <w:sz w:val="28"/>
          <w:szCs w:val="28"/>
        </w:rPr>
        <w:t>Продолжение формирования вокально-технических знаний, умений, навыков, особо важных для индивидуального развития вокалиста. Обучение умению соблюдать в процессе исполнения певческую установку, правильное звукообразование (мягкая атака), сохранению устойчивого положения гортани, сохранению вдыхательного состояния при пении, спокойно-активному, экономному выдоху.</w:t>
      </w:r>
    </w:p>
    <w:p w14:paraId="05484329" w14:textId="77777777" w:rsidR="00CA5FF7" w:rsidRDefault="00CA5FF7" w:rsidP="00D75008">
      <w:pPr>
        <w:spacing w:line="360" w:lineRule="auto"/>
        <w:ind w:firstLine="720"/>
        <w:jc w:val="both"/>
        <w:rPr>
          <w:sz w:val="20"/>
          <w:szCs w:val="20"/>
        </w:rPr>
      </w:pPr>
      <w:r>
        <w:rPr>
          <w:rFonts w:eastAsia="Times New Roman"/>
          <w:sz w:val="28"/>
          <w:szCs w:val="28"/>
        </w:rPr>
        <w:t>Формирование у учащихся основных свойств певческого голоса: звонкости, полётности, микстового, то есть смешанного звучания, тембровой ровности и пения с вибрато. Забота о сохранении индивидуального приятного тембра</w:t>
      </w:r>
    </w:p>
    <w:p w14:paraId="40452315" w14:textId="77777777" w:rsidR="00CA5FF7" w:rsidRDefault="00CA5FF7" w:rsidP="00D75008">
      <w:pPr>
        <w:spacing w:line="360" w:lineRule="auto"/>
        <w:ind w:firstLine="720"/>
        <w:jc w:val="both"/>
        <w:rPr>
          <w:sz w:val="20"/>
          <w:szCs w:val="20"/>
        </w:rPr>
      </w:pPr>
      <w:r>
        <w:rPr>
          <w:rFonts w:eastAsia="Times New Roman"/>
          <w:sz w:val="28"/>
          <w:szCs w:val="28"/>
        </w:rPr>
        <w:t>здорового голоса, обучение умению петь активно, но не форсированно. Обучение непринуждённому, естественному, льющемуся пению, гибкому владению голосом. Правильное формирование гласных и обучение учащихся чёткому произношению согласных звуков. Формирование потребности неуклонно выполнять все правила пения, перенося отработанное в упражнениях на исполнение произведений</w:t>
      </w:r>
      <w:r w:rsidR="0051266D">
        <w:rPr>
          <w:rFonts w:eastAsia="Times New Roman"/>
          <w:sz w:val="28"/>
          <w:szCs w:val="28"/>
        </w:rPr>
        <w:t>.</w:t>
      </w:r>
    </w:p>
    <w:p w14:paraId="375FB665" w14:textId="77777777" w:rsidR="00CA5FF7" w:rsidRDefault="00CA5FF7" w:rsidP="00D75008">
      <w:pPr>
        <w:spacing w:line="360" w:lineRule="auto"/>
        <w:ind w:firstLine="720"/>
        <w:jc w:val="both"/>
        <w:rPr>
          <w:sz w:val="20"/>
          <w:szCs w:val="20"/>
        </w:rPr>
      </w:pPr>
      <w:r>
        <w:rPr>
          <w:rFonts w:eastAsia="Times New Roman"/>
          <w:sz w:val="28"/>
          <w:szCs w:val="28"/>
        </w:rPr>
        <w:t>Каждое новое упражнение и его роль в музыкально-певческом развитии учащегося нуждается в образном раскрытии. Необходим и рассказ о специальных вокальных упражнениях для развития дыхания, гибкости голоса, ровности тембрового звучания. Как правило, у начинающих вокалистов не развито чувство опоры, дыхание ключичное.</w:t>
      </w:r>
    </w:p>
    <w:p w14:paraId="6DE50B64" w14:textId="77777777" w:rsidR="00CA5FF7" w:rsidRDefault="00CA5FF7" w:rsidP="00D75008">
      <w:pPr>
        <w:spacing w:line="360" w:lineRule="auto"/>
        <w:ind w:firstLine="720"/>
        <w:jc w:val="both"/>
        <w:rPr>
          <w:sz w:val="20"/>
          <w:szCs w:val="20"/>
        </w:rPr>
      </w:pPr>
      <w:r>
        <w:rPr>
          <w:rFonts w:eastAsia="Times New Roman"/>
          <w:sz w:val="28"/>
          <w:szCs w:val="28"/>
        </w:rPr>
        <w:t>Механизм работы дыхательного аппарата у эстрадных певцов такой же, как и у академических. В первую очередь необходимо добиваться от учащихся правильного диафрагматическогоstaccato дыхания. Полезны упражнения, которые дают возможность фиксировать работу мышц диафрагмы. Необходимо следить за тем, чтобы дыхание было плавным, так как толчок дыхания вызывает зажатие голосовой щели, напряжение связок, которые перестают осуществлять правильное звукообразование. Плавное дыхание, сохранение постоянного чувства опоры - один из основных принципов развития ровности диапазона. При этом полезны упражнения на legato.</w:t>
      </w:r>
    </w:p>
    <w:p w14:paraId="06F2FF35" w14:textId="77777777" w:rsidR="00CA5FF7" w:rsidRDefault="00CA5FF7" w:rsidP="00D75008">
      <w:pPr>
        <w:spacing w:line="360" w:lineRule="auto"/>
        <w:ind w:firstLine="720"/>
        <w:jc w:val="both"/>
        <w:rPr>
          <w:sz w:val="20"/>
          <w:szCs w:val="20"/>
        </w:rPr>
      </w:pPr>
      <w:r>
        <w:rPr>
          <w:rFonts w:eastAsia="Times New Roman"/>
          <w:sz w:val="28"/>
          <w:szCs w:val="28"/>
        </w:rPr>
        <w:t>Вокальные упражнения должны быть направлены на развитие и укрепление правильного дыхания, его экономичного расходования и на формирование правильной позиции. Глотка всегда должна быть свободна, рот и губы – свободны и активны. Полезны упражнения в пределах терции – квинты, основанные на сочетании гласных и согласных звуков, например: ми, зи, брэ, кра, крэ, кри, трэ, дай, дой, дуй, фа, ты, ха, чха, хэй, прэй и тому подобные. При этом необходимо следить за чистотой интонации. В программу второго года обучения входит пение вокальных упражнений, включающих мажорные и минорные гаммы, трезвучия, опевания.</w:t>
      </w:r>
    </w:p>
    <w:p w14:paraId="33353BBE" w14:textId="77777777" w:rsidR="00721C7E" w:rsidRDefault="00CA5FF7" w:rsidP="00D75008">
      <w:pPr>
        <w:spacing w:line="360" w:lineRule="auto"/>
        <w:ind w:firstLine="720"/>
        <w:jc w:val="both"/>
        <w:rPr>
          <w:rFonts w:eastAsia="Times New Roman"/>
          <w:sz w:val="28"/>
          <w:szCs w:val="28"/>
        </w:rPr>
      </w:pPr>
      <w:r>
        <w:rPr>
          <w:rFonts w:eastAsia="Times New Roman"/>
          <w:sz w:val="28"/>
          <w:szCs w:val="28"/>
        </w:rPr>
        <w:t>Наряду с упражнениями рекомендуется пение песен современных и отечественных авторов, работа с фонограммой и микрофоном, включение сценической образности во</w:t>
      </w:r>
      <w:r w:rsidR="00D75008">
        <w:rPr>
          <w:rFonts w:eastAsia="Times New Roman"/>
          <w:sz w:val="28"/>
          <w:szCs w:val="28"/>
        </w:rPr>
        <w:t xml:space="preserve"> время исполнения произведения.</w:t>
      </w:r>
    </w:p>
    <w:p w14:paraId="1C41B74D" w14:textId="77777777" w:rsidR="009468D3" w:rsidRDefault="00B912C6" w:rsidP="00721C7E">
      <w:pPr>
        <w:spacing w:line="276" w:lineRule="auto"/>
        <w:ind w:right="-99"/>
        <w:jc w:val="center"/>
        <w:rPr>
          <w:sz w:val="20"/>
          <w:szCs w:val="20"/>
        </w:rPr>
      </w:pPr>
      <w:r>
        <w:rPr>
          <w:rFonts w:eastAsia="Times New Roman"/>
          <w:b/>
          <w:bCs/>
          <w:sz w:val="28"/>
          <w:szCs w:val="28"/>
        </w:rPr>
        <w:t xml:space="preserve">Учебно-тематический </w:t>
      </w:r>
      <w:r w:rsidR="009468D3">
        <w:rPr>
          <w:rFonts w:eastAsia="Times New Roman"/>
          <w:b/>
          <w:bCs/>
          <w:sz w:val="28"/>
          <w:szCs w:val="28"/>
        </w:rPr>
        <w:t>план</w:t>
      </w:r>
    </w:p>
    <w:p w14:paraId="2021BF32" w14:textId="77777777" w:rsidR="009468D3" w:rsidRDefault="009468D3" w:rsidP="00721C7E">
      <w:pPr>
        <w:spacing w:line="276" w:lineRule="auto"/>
        <w:rPr>
          <w:sz w:val="20"/>
          <w:szCs w:val="20"/>
        </w:rPr>
      </w:pPr>
    </w:p>
    <w:p w14:paraId="49B099CF" w14:textId="77777777" w:rsidR="009468D3" w:rsidRDefault="009468D3" w:rsidP="00721C7E">
      <w:pPr>
        <w:spacing w:line="276" w:lineRule="auto"/>
        <w:ind w:left="3960"/>
        <w:rPr>
          <w:sz w:val="20"/>
          <w:szCs w:val="20"/>
        </w:rPr>
      </w:pPr>
      <w:r>
        <w:rPr>
          <w:rFonts w:eastAsia="Times New Roman"/>
          <w:b/>
          <w:bCs/>
          <w:sz w:val="28"/>
          <w:szCs w:val="28"/>
        </w:rPr>
        <w:t>Второй год обучения</w:t>
      </w:r>
    </w:p>
    <w:p w14:paraId="17098054" w14:textId="77777777" w:rsidR="009468D3" w:rsidRDefault="009468D3" w:rsidP="00721C7E">
      <w:pPr>
        <w:spacing w:line="276" w:lineRule="auto"/>
        <w:rPr>
          <w:sz w:val="20"/>
          <w:szCs w:val="20"/>
        </w:rPr>
      </w:pPr>
    </w:p>
    <w:p w14:paraId="628CE018"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517DE0CB"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20"/>
        <w:gridCol w:w="6240"/>
        <w:gridCol w:w="1240"/>
      </w:tblGrid>
      <w:tr w:rsidR="009468D3" w14:paraId="6CA296EB" w14:textId="77777777" w:rsidTr="00C24736">
        <w:trPr>
          <w:trHeight w:val="569"/>
        </w:trPr>
        <w:tc>
          <w:tcPr>
            <w:tcW w:w="2420" w:type="dxa"/>
            <w:tcBorders>
              <w:top w:val="single" w:sz="8" w:space="0" w:color="auto"/>
              <w:left w:val="single" w:sz="8" w:space="0" w:color="auto"/>
              <w:right w:val="single" w:sz="8" w:space="0" w:color="auto"/>
            </w:tcBorders>
            <w:vAlign w:val="bottom"/>
          </w:tcPr>
          <w:p w14:paraId="6525B10C"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72060960" w14:textId="77777777" w:rsidR="009468D3" w:rsidRDefault="009468D3"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9468D3" w14:paraId="6A721935" w14:textId="77777777" w:rsidTr="00C24736">
        <w:trPr>
          <w:trHeight w:val="542"/>
        </w:trPr>
        <w:tc>
          <w:tcPr>
            <w:tcW w:w="2420" w:type="dxa"/>
            <w:tcBorders>
              <w:left w:val="single" w:sz="8" w:space="0" w:color="auto"/>
              <w:right w:val="single" w:sz="8" w:space="0" w:color="auto"/>
            </w:tcBorders>
            <w:vAlign w:val="bottom"/>
          </w:tcPr>
          <w:p w14:paraId="348496B4"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5D964F6E" w14:textId="77777777" w:rsidR="009468D3" w:rsidRDefault="009468D3" w:rsidP="00721C7E">
            <w:pPr>
              <w:spacing w:line="276" w:lineRule="auto"/>
              <w:ind w:right="60"/>
              <w:rPr>
                <w:sz w:val="20"/>
                <w:szCs w:val="20"/>
              </w:rPr>
            </w:pPr>
          </w:p>
        </w:tc>
      </w:tr>
      <w:tr w:rsidR="009468D3" w14:paraId="4CB036DF"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363DF5D3" w14:textId="77777777" w:rsidR="009468D3" w:rsidRDefault="009468D3" w:rsidP="00721C7E">
            <w:pPr>
              <w:spacing w:line="276" w:lineRule="auto"/>
              <w:rPr>
                <w:sz w:val="14"/>
                <w:szCs w:val="14"/>
              </w:rPr>
            </w:pPr>
          </w:p>
        </w:tc>
        <w:tc>
          <w:tcPr>
            <w:tcW w:w="6240" w:type="dxa"/>
            <w:tcBorders>
              <w:bottom w:val="single" w:sz="8" w:space="0" w:color="auto"/>
              <w:right w:val="single" w:sz="8" w:space="0" w:color="auto"/>
            </w:tcBorders>
            <w:vAlign w:val="bottom"/>
          </w:tcPr>
          <w:p w14:paraId="020C64E4"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30872C03" w14:textId="77777777" w:rsidR="009468D3" w:rsidRDefault="009468D3" w:rsidP="00721C7E">
            <w:pPr>
              <w:spacing w:line="276" w:lineRule="auto"/>
              <w:rPr>
                <w:sz w:val="14"/>
                <w:szCs w:val="14"/>
              </w:rPr>
            </w:pPr>
          </w:p>
        </w:tc>
      </w:tr>
      <w:tr w:rsidR="009468D3" w14:paraId="567E312C" w14:textId="77777777" w:rsidTr="00C24736">
        <w:trPr>
          <w:trHeight w:val="304"/>
        </w:trPr>
        <w:tc>
          <w:tcPr>
            <w:tcW w:w="2420" w:type="dxa"/>
            <w:tcBorders>
              <w:left w:val="single" w:sz="8" w:space="0" w:color="auto"/>
              <w:right w:val="single" w:sz="8" w:space="0" w:color="auto"/>
            </w:tcBorders>
            <w:vAlign w:val="bottom"/>
          </w:tcPr>
          <w:p w14:paraId="1F35FA4E" w14:textId="77777777" w:rsidR="009468D3" w:rsidRDefault="009468D3" w:rsidP="00721C7E">
            <w:pPr>
              <w:spacing w:line="276" w:lineRule="auto"/>
              <w:ind w:left="120"/>
              <w:rPr>
                <w:sz w:val="20"/>
                <w:szCs w:val="20"/>
              </w:rPr>
            </w:pPr>
            <w:r>
              <w:rPr>
                <w:rFonts w:eastAsia="Times New Roman"/>
                <w:sz w:val="28"/>
                <w:szCs w:val="28"/>
              </w:rPr>
              <w:t>1 четверть</w:t>
            </w:r>
          </w:p>
        </w:tc>
        <w:tc>
          <w:tcPr>
            <w:tcW w:w="7480" w:type="dxa"/>
            <w:gridSpan w:val="2"/>
            <w:vMerge w:val="restart"/>
            <w:tcBorders>
              <w:right w:val="single" w:sz="8" w:space="0" w:color="auto"/>
            </w:tcBorders>
            <w:vAlign w:val="bottom"/>
          </w:tcPr>
          <w:p w14:paraId="74D04E63" w14:textId="77777777" w:rsidR="009468D3" w:rsidRDefault="009468D3" w:rsidP="00721C7E">
            <w:pPr>
              <w:spacing w:line="276" w:lineRule="auto"/>
              <w:ind w:left="80"/>
              <w:rPr>
                <w:sz w:val="20"/>
                <w:szCs w:val="20"/>
              </w:rPr>
            </w:pPr>
            <w:r>
              <w:rPr>
                <w:rFonts w:eastAsia="Times New Roman"/>
                <w:sz w:val="28"/>
                <w:szCs w:val="28"/>
              </w:rPr>
              <w:t>Закрепление и повторение полученных знаний о</w:t>
            </w:r>
          </w:p>
          <w:p w14:paraId="765C13D0" w14:textId="77777777" w:rsidR="009468D3" w:rsidRDefault="009468D3" w:rsidP="00721C7E">
            <w:pPr>
              <w:spacing w:line="276" w:lineRule="auto"/>
              <w:ind w:left="80"/>
              <w:rPr>
                <w:sz w:val="20"/>
                <w:szCs w:val="20"/>
              </w:rPr>
            </w:pPr>
            <w:r>
              <w:rPr>
                <w:rFonts w:eastAsia="Times New Roman"/>
                <w:sz w:val="28"/>
                <w:szCs w:val="28"/>
              </w:rPr>
              <w:t>работе голосового аппарата;</w:t>
            </w:r>
          </w:p>
          <w:p w14:paraId="45710979"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1C854AFD" w14:textId="77777777" w:rsidR="009468D3" w:rsidRDefault="009468D3" w:rsidP="00721C7E">
            <w:pPr>
              <w:spacing w:line="276" w:lineRule="auto"/>
              <w:ind w:left="80"/>
              <w:rPr>
                <w:sz w:val="20"/>
                <w:szCs w:val="20"/>
              </w:rPr>
            </w:pPr>
            <w:r>
              <w:rPr>
                <w:rFonts w:eastAsia="Times New Roman"/>
                <w:sz w:val="28"/>
                <w:szCs w:val="28"/>
              </w:rPr>
              <w:t>Разучивание вокальных упражнений на legato;</w:t>
            </w:r>
          </w:p>
          <w:p w14:paraId="409A9231" w14:textId="77777777" w:rsidR="009468D3" w:rsidRDefault="009468D3" w:rsidP="00721C7E">
            <w:pPr>
              <w:spacing w:line="276" w:lineRule="auto"/>
              <w:ind w:left="80"/>
              <w:rPr>
                <w:sz w:val="20"/>
                <w:szCs w:val="20"/>
              </w:rPr>
            </w:pPr>
            <w:r>
              <w:rPr>
                <w:rFonts w:eastAsia="Times New Roman"/>
                <w:sz w:val="28"/>
                <w:szCs w:val="28"/>
              </w:rPr>
              <w:t>Развитие слуха и интонации;</w:t>
            </w:r>
          </w:p>
          <w:p w14:paraId="04E74A2E" w14:textId="77777777" w:rsidR="009468D3" w:rsidRDefault="009468D3" w:rsidP="00721C7E">
            <w:pPr>
              <w:spacing w:line="276" w:lineRule="auto"/>
              <w:ind w:left="80"/>
              <w:rPr>
                <w:sz w:val="20"/>
                <w:szCs w:val="20"/>
              </w:rPr>
            </w:pPr>
            <w:r>
              <w:rPr>
                <w:rFonts w:eastAsia="Times New Roman"/>
                <w:sz w:val="28"/>
                <w:szCs w:val="28"/>
              </w:rPr>
              <w:t>Развитие динамики звука;</w:t>
            </w:r>
          </w:p>
          <w:p w14:paraId="38157B29" w14:textId="77777777" w:rsidR="009468D3" w:rsidRDefault="009468D3" w:rsidP="00721C7E">
            <w:pPr>
              <w:spacing w:line="276" w:lineRule="auto"/>
              <w:ind w:left="80"/>
              <w:rPr>
                <w:sz w:val="20"/>
                <w:szCs w:val="20"/>
              </w:rPr>
            </w:pPr>
            <w:r>
              <w:rPr>
                <w:rFonts w:eastAsia="Times New Roman"/>
                <w:sz w:val="28"/>
                <w:szCs w:val="28"/>
              </w:rPr>
              <w:t>Мягкая атака звука;</w:t>
            </w:r>
          </w:p>
          <w:p w14:paraId="2B22B36E" w14:textId="77777777" w:rsidR="009468D3" w:rsidRDefault="009468D3" w:rsidP="00721C7E">
            <w:pPr>
              <w:spacing w:line="276" w:lineRule="auto"/>
              <w:ind w:left="80"/>
              <w:rPr>
                <w:sz w:val="20"/>
                <w:szCs w:val="20"/>
              </w:rPr>
            </w:pPr>
            <w:r>
              <w:rPr>
                <w:rFonts w:eastAsia="Times New Roman"/>
                <w:sz w:val="28"/>
                <w:szCs w:val="28"/>
              </w:rPr>
              <w:t>Выбор   музыкального   репертуара,   разбор</w:t>
            </w:r>
          </w:p>
          <w:p w14:paraId="6D4A4D23" w14:textId="77777777" w:rsidR="009468D3" w:rsidRDefault="009468D3" w:rsidP="00721C7E">
            <w:pPr>
              <w:spacing w:line="276" w:lineRule="auto"/>
              <w:rPr>
                <w:sz w:val="20"/>
                <w:szCs w:val="20"/>
              </w:rPr>
            </w:pPr>
            <w:r>
              <w:rPr>
                <w:rFonts w:eastAsia="Times New Roman"/>
                <w:sz w:val="28"/>
                <w:szCs w:val="28"/>
              </w:rPr>
              <w:t>произведения.</w:t>
            </w:r>
          </w:p>
        </w:tc>
      </w:tr>
      <w:tr w:rsidR="009468D3" w14:paraId="027722D6" w14:textId="77777777" w:rsidTr="00C24736">
        <w:trPr>
          <w:trHeight w:val="322"/>
        </w:trPr>
        <w:tc>
          <w:tcPr>
            <w:tcW w:w="2420" w:type="dxa"/>
            <w:tcBorders>
              <w:left w:val="single" w:sz="8" w:space="0" w:color="auto"/>
              <w:right w:val="single" w:sz="8" w:space="0" w:color="auto"/>
            </w:tcBorders>
            <w:vAlign w:val="bottom"/>
          </w:tcPr>
          <w:p w14:paraId="42314FC2"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78CD9918" w14:textId="77777777" w:rsidR="009468D3" w:rsidRDefault="009468D3" w:rsidP="00721C7E">
            <w:pPr>
              <w:spacing w:line="276" w:lineRule="auto"/>
              <w:rPr>
                <w:sz w:val="24"/>
                <w:szCs w:val="24"/>
              </w:rPr>
            </w:pPr>
          </w:p>
        </w:tc>
      </w:tr>
      <w:tr w:rsidR="009468D3" w14:paraId="6E0DA417" w14:textId="77777777" w:rsidTr="00C24736">
        <w:trPr>
          <w:trHeight w:val="223"/>
        </w:trPr>
        <w:tc>
          <w:tcPr>
            <w:tcW w:w="2420" w:type="dxa"/>
            <w:tcBorders>
              <w:left w:val="single" w:sz="8" w:space="0" w:color="auto"/>
              <w:right w:val="single" w:sz="8" w:space="0" w:color="auto"/>
            </w:tcBorders>
            <w:vAlign w:val="bottom"/>
          </w:tcPr>
          <w:p w14:paraId="2F801B9F"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60B07F39" w14:textId="77777777" w:rsidR="009468D3" w:rsidRDefault="009468D3" w:rsidP="00721C7E">
            <w:pPr>
              <w:spacing w:line="276" w:lineRule="auto"/>
              <w:rPr>
                <w:sz w:val="24"/>
                <w:szCs w:val="24"/>
              </w:rPr>
            </w:pPr>
          </w:p>
        </w:tc>
      </w:tr>
      <w:tr w:rsidR="009468D3" w14:paraId="3F507E76" w14:textId="77777777" w:rsidTr="00C24736">
        <w:trPr>
          <w:trHeight w:val="322"/>
        </w:trPr>
        <w:tc>
          <w:tcPr>
            <w:tcW w:w="2420" w:type="dxa"/>
            <w:tcBorders>
              <w:left w:val="single" w:sz="8" w:space="0" w:color="auto"/>
              <w:right w:val="single" w:sz="8" w:space="0" w:color="auto"/>
            </w:tcBorders>
            <w:vAlign w:val="bottom"/>
          </w:tcPr>
          <w:p w14:paraId="1C5D0643"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37C5EE37" w14:textId="77777777" w:rsidR="009468D3" w:rsidRDefault="009468D3" w:rsidP="00721C7E">
            <w:pPr>
              <w:spacing w:line="276" w:lineRule="auto"/>
              <w:rPr>
                <w:sz w:val="24"/>
                <w:szCs w:val="24"/>
              </w:rPr>
            </w:pPr>
          </w:p>
        </w:tc>
      </w:tr>
      <w:tr w:rsidR="009468D3" w14:paraId="1985D723" w14:textId="77777777" w:rsidTr="00C24736">
        <w:trPr>
          <w:trHeight w:val="322"/>
        </w:trPr>
        <w:tc>
          <w:tcPr>
            <w:tcW w:w="2420" w:type="dxa"/>
            <w:tcBorders>
              <w:left w:val="single" w:sz="8" w:space="0" w:color="auto"/>
              <w:right w:val="single" w:sz="8" w:space="0" w:color="auto"/>
            </w:tcBorders>
            <w:vAlign w:val="bottom"/>
          </w:tcPr>
          <w:p w14:paraId="0E103D7A"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013252C" w14:textId="77777777" w:rsidR="009468D3" w:rsidRDefault="009468D3" w:rsidP="00721C7E">
            <w:pPr>
              <w:spacing w:line="276" w:lineRule="auto"/>
              <w:rPr>
                <w:sz w:val="24"/>
                <w:szCs w:val="24"/>
              </w:rPr>
            </w:pPr>
          </w:p>
        </w:tc>
      </w:tr>
      <w:tr w:rsidR="009468D3" w14:paraId="4467A217" w14:textId="77777777" w:rsidTr="00C24736">
        <w:trPr>
          <w:trHeight w:val="322"/>
        </w:trPr>
        <w:tc>
          <w:tcPr>
            <w:tcW w:w="2420" w:type="dxa"/>
            <w:tcBorders>
              <w:left w:val="single" w:sz="8" w:space="0" w:color="auto"/>
              <w:right w:val="single" w:sz="8" w:space="0" w:color="auto"/>
            </w:tcBorders>
            <w:vAlign w:val="bottom"/>
          </w:tcPr>
          <w:p w14:paraId="3E9B1E80"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5FEDE499" w14:textId="77777777" w:rsidR="009468D3" w:rsidRDefault="009468D3" w:rsidP="00721C7E">
            <w:pPr>
              <w:spacing w:line="276" w:lineRule="auto"/>
              <w:rPr>
                <w:sz w:val="24"/>
                <w:szCs w:val="24"/>
              </w:rPr>
            </w:pPr>
          </w:p>
        </w:tc>
      </w:tr>
      <w:tr w:rsidR="009468D3" w14:paraId="6D2B86C1" w14:textId="77777777" w:rsidTr="00C24736">
        <w:trPr>
          <w:trHeight w:val="324"/>
        </w:trPr>
        <w:tc>
          <w:tcPr>
            <w:tcW w:w="2420" w:type="dxa"/>
            <w:tcBorders>
              <w:left w:val="single" w:sz="8" w:space="0" w:color="auto"/>
              <w:right w:val="single" w:sz="8" w:space="0" w:color="auto"/>
            </w:tcBorders>
            <w:vAlign w:val="bottom"/>
          </w:tcPr>
          <w:p w14:paraId="56C22465"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70FB20F0" w14:textId="77777777" w:rsidR="009468D3" w:rsidRDefault="009468D3" w:rsidP="00721C7E">
            <w:pPr>
              <w:spacing w:line="276" w:lineRule="auto"/>
              <w:rPr>
                <w:sz w:val="24"/>
                <w:szCs w:val="24"/>
              </w:rPr>
            </w:pPr>
          </w:p>
        </w:tc>
      </w:tr>
      <w:tr w:rsidR="009468D3" w14:paraId="0FD50D4E" w14:textId="77777777" w:rsidTr="00C24736">
        <w:trPr>
          <w:trHeight w:val="322"/>
        </w:trPr>
        <w:tc>
          <w:tcPr>
            <w:tcW w:w="2420" w:type="dxa"/>
            <w:tcBorders>
              <w:left w:val="single" w:sz="8" w:space="0" w:color="auto"/>
              <w:right w:val="single" w:sz="8" w:space="0" w:color="auto"/>
            </w:tcBorders>
            <w:vAlign w:val="bottom"/>
          </w:tcPr>
          <w:p w14:paraId="39DD85C9"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2624A9D" w14:textId="77777777" w:rsidR="009468D3" w:rsidRDefault="009468D3" w:rsidP="00721C7E">
            <w:pPr>
              <w:spacing w:line="276" w:lineRule="auto"/>
              <w:rPr>
                <w:sz w:val="24"/>
                <w:szCs w:val="24"/>
              </w:rPr>
            </w:pPr>
          </w:p>
        </w:tc>
      </w:tr>
      <w:tr w:rsidR="009468D3" w14:paraId="2D85015F"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7B6C1984"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7D1BC5ED" w14:textId="77777777" w:rsidR="009468D3" w:rsidRDefault="009468D3" w:rsidP="00721C7E">
            <w:pPr>
              <w:spacing w:line="276" w:lineRule="auto"/>
              <w:rPr>
                <w:sz w:val="24"/>
                <w:szCs w:val="24"/>
              </w:rPr>
            </w:pPr>
          </w:p>
        </w:tc>
      </w:tr>
      <w:tr w:rsidR="009468D3" w14:paraId="7B4B46C7" w14:textId="77777777" w:rsidTr="00C24736">
        <w:trPr>
          <w:trHeight w:val="308"/>
        </w:trPr>
        <w:tc>
          <w:tcPr>
            <w:tcW w:w="2420" w:type="dxa"/>
            <w:tcBorders>
              <w:left w:val="single" w:sz="8" w:space="0" w:color="auto"/>
              <w:right w:val="single" w:sz="8" w:space="0" w:color="auto"/>
            </w:tcBorders>
            <w:vAlign w:val="bottom"/>
          </w:tcPr>
          <w:p w14:paraId="62925F1E" w14:textId="77777777" w:rsidR="009468D3" w:rsidRDefault="009468D3" w:rsidP="00721C7E">
            <w:pPr>
              <w:spacing w:line="276" w:lineRule="auto"/>
              <w:ind w:left="120"/>
              <w:rPr>
                <w:sz w:val="20"/>
                <w:szCs w:val="20"/>
              </w:rPr>
            </w:pPr>
            <w:r>
              <w:rPr>
                <w:rFonts w:eastAsia="Times New Roman"/>
                <w:sz w:val="28"/>
                <w:szCs w:val="28"/>
              </w:rPr>
              <w:t>2 четверть</w:t>
            </w:r>
          </w:p>
        </w:tc>
        <w:tc>
          <w:tcPr>
            <w:tcW w:w="7480" w:type="dxa"/>
            <w:gridSpan w:val="2"/>
            <w:vMerge w:val="restart"/>
            <w:tcBorders>
              <w:right w:val="single" w:sz="8" w:space="0" w:color="auto"/>
            </w:tcBorders>
            <w:vAlign w:val="bottom"/>
          </w:tcPr>
          <w:p w14:paraId="2457F84A"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5DDCE20F" w14:textId="77777777" w:rsidR="009468D3" w:rsidRDefault="009468D3" w:rsidP="00721C7E">
            <w:pPr>
              <w:spacing w:line="276" w:lineRule="auto"/>
              <w:ind w:left="80"/>
              <w:rPr>
                <w:sz w:val="20"/>
                <w:szCs w:val="20"/>
              </w:rPr>
            </w:pPr>
            <w:r>
              <w:rPr>
                <w:rFonts w:eastAsia="Times New Roman"/>
                <w:sz w:val="28"/>
                <w:szCs w:val="28"/>
              </w:rPr>
              <w:t>Техника освобождения голосового аппарата от</w:t>
            </w:r>
          </w:p>
          <w:p w14:paraId="7DD9359C" w14:textId="77777777" w:rsidR="009468D3" w:rsidRDefault="009468D3" w:rsidP="00721C7E">
            <w:pPr>
              <w:spacing w:line="276" w:lineRule="auto"/>
              <w:ind w:left="80"/>
              <w:rPr>
                <w:sz w:val="20"/>
                <w:szCs w:val="20"/>
              </w:rPr>
            </w:pPr>
            <w:r>
              <w:rPr>
                <w:rFonts w:eastAsia="Times New Roman"/>
                <w:sz w:val="28"/>
                <w:szCs w:val="28"/>
              </w:rPr>
              <w:t>зажимов;</w:t>
            </w:r>
          </w:p>
          <w:p w14:paraId="10EA8B8C" w14:textId="77777777" w:rsidR="009468D3" w:rsidRDefault="009468D3" w:rsidP="00721C7E">
            <w:pPr>
              <w:spacing w:line="276" w:lineRule="auto"/>
              <w:ind w:left="80"/>
              <w:rPr>
                <w:sz w:val="20"/>
                <w:szCs w:val="20"/>
              </w:rPr>
            </w:pPr>
            <w:r>
              <w:rPr>
                <w:rFonts w:eastAsia="Times New Roman"/>
                <w:sz w:val="28"/>
                <w:szCs w:val="28"/>
              </w:rPr>
              <w:t>Работа над интонацией в муз. произведении;</w:t>
            </w:r>
          </w:p>
          <w:p w14:paraId="10F846AA" w14:textId="77777777" w:rsidR="009468D3" w:rsidRDefault="009468D3" w:rsidP="00721C7E">
            <w:pPr>
              <w:spacing w:line="276" w:lineRule="auto"/>
              <w:ind w:left="80"/>
              <w:rPr>
                <w:sz w:val="20"/>
                <w:szCs w:val="20"/>
              </w:rPr>
            </w:pPr>
            <w:r>
              <w:rPr>
                <w:rFonts w:eastAsia="Times New Roman"/>
                <w:sz w:val="28"/>
                <w:szCs w:val="28"/>
              </w:rPr>
              <w:t>Разбор мелодии произведения по фразам;</w:t>
            </w:r>
          </w:p>
          <w:p w14:paraId="1FBBA234" w14:textId="77777777" w:rsidR="009468D3" w:rsidRDefault="009468D3" w:rsidP="00721C7E">
            <w:pPr>
              <w:spacing w:line="276" w:lineRule="auto"/>
              <w:ind w:left="80"/>
              <w:rPr>
                <w:sz w:val="20"/>
                <w:szCs w:val="20"/>
              </w:rPr>
            </w:pPr>
            <w:r>
              <w:rPr>
                <w:rFonts w:eastAsia="Times New Roman"/>
                <w:sz w:val="28"/>
                <w:szCs w:val="28"/>
              </w:rPr>
              <w:t>Работа над образом в произведении;</w:t>
            </w:r>
          </w:p>
          <w:p w14:paraId="7C4A7270" w14:textId="77777777" w:rsidR="009468D3" w:rsidRDefault="009468D3" w:rsidP="00721C7E">
            <w:pPr>
              <w:spacing w:line="276" w:lineRule="auto"/>
              <w:ind w:left="80"/>
              <w:rPr>
                <w:sz w:val="20"/>
                <w:szCs w:val="20"/>
              </w:rPr>
            </w:pPr>
            <w:r>
              <w:rPr>
                <w:rFonts w:eastAsia="Times New Roman"/>
                <w:sz w:val="28"/>
                <w:szCs w:val="28"/>
              </w:rPr>
              <w:t>Работа с микрофоном;</w:t>
            </w:r>
          </w:p>
          <w:p w14:paraId="4F1532D0" w14:textId="77777777" w:rsidR="009468D3" w:rsidRDefault="009468D3" w:rsidP="00721C7E">
            <w:pPr>
              <w:spacing w:line="276" w:lineRule="auto"/>
              <w:rPr>
                <w:sz w:val="20"/>
                <w:szCs w:val="20"/>
              </w:rPr>
            </w:pPr>
            <w:r>
              <w:rPr>
                <w:rFonts w:eastAsia="Times New Roman"/>
                <w:sz w:val="28"/>
                <w:szCs w:val="28"/>
              </w:rPr>
              <w:t>Постановка концертного номера.</w:t>
            </w:r>
          </w:p>
        </w:tc>
      </w:tr>
      <w:tr w:rsidR="009468D3" w14:paraId="669A1F9D" w14:textId="77777777" w:rsidTr="00C24736">
        <w:trPr>
          <w:trHeight w:val="322"/>
        </w:trPr>
        <w:tc>
          <w:tcPr>
            <w:tcW w:w="2420" w:type="dxa"/>
            <w:tcBorders>
              <w:left w:val="single" w:sz="8" w:space="0" w:color="auto"/>
              <w:right w:val="single" w:sz="8" w:space="0" w:color="auto"/>
            </w:tcBorders>
            <w:vAlign w:val="bottom"/>
          </w:tcPr>
          <w:p w14:paraId="11E72BBE"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6C85DDC7" w14:textId="77777777" w:rsidR="009468D3" w:rsidRDefault="009468D3" w:rsidP="00721C7E">
            <w:pPr>
              <w:spacing w:line="276" w:lineRule="auto"/>
              <w:rPr>
                <w:sz w:val="24"/>
                <w:szCs w:val="24"/>
              </w:rPr>
            </w:pPr>
          </w:p>
        </w:tc>
      </w:tr>
      <w:tr w:rsidR="009468D3" w14:paraId="6C4A0C03" w14:textId="77777777" w:rsidTr="00C24736">
        <w:trPr>
          <w:trHeight w:val="324"/>
        </w:trPr>
        <w:tc>
          <w:tcPr>
            <w:tcW w:w="2420" w:type="dxa"/>
            <w:tcBorders>
              <w:left w:val="single" w:sz="8" w:space="0" w:color="auto"/>
              <w:right w:val="single" w:sz="8" w:space="0" w:color="auto"/>
            </w:tcBorders>
            <w:vAlign w:val="bottom"/>
          </w:tcPr>
          <w:p w14:paraId="41BBC1D9"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5B086651" w14:textId="77777777" w:rsidR="009468D3" w:rsidRDefault="009468D3" w:rsidP="00721C7E">
            <w:pPr>
              <w:spacing w:line="276" w:lineRule="auto"/>
              <w:rPr>
                <w:sz w:val="24"/>
                <w:szCs w:val="24"/>
              </w:rPr>
            </w:pPr>
          </w:p>
        </w:tc>
      </w:tr>
      <w:tr w:rsidR="009468D3" w14:paraId="6673B607" w14:textId="77777777" w:rsidTr="00C24736">
        <w:trPr>
          <w:trHeight w:val="322"/>
        </w:trPr>
        <w:tc>
          <w:tcPr>
            <w:tcW w:w="2420" w:type="dxa"/>
            <w:tcBorders>
              <w:left w:val="single" w:sz="8" w:space="0" w:color="auto"/>
              <w:right w:val="single" w:sz="8" w:space="0" w:color="auto"/>
            </w:tcBorders>
            <w:vAlign w:val="bottom"/>
          </w:tcPr>
          <w:p w14:paraId="6FBBC014"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10C4BC2D" w14:textId="77777777" w:rsidR="009468D3" w:rsidRDefault="009468D3" w:rsidP="00721C7E">
            <w:pPr>
              <w:spacing w:line="276" w:lineRule="auto"/>
              <w:rPr>
                <w:sz w:val="24"/>
                <w:szCs w:val="24"/>
              </w:rPr>
            </w:pPr>
          </w:p>
        </w:tc>
      </w:tr>
      <w:tr w:rsidR="009468D3" w14:paraId="44A533A3" w14:textId="77777777" w:rsidTr="00C24736">
        <w:trPr>
          <w:trHeight w:val="322"/>
        </w:trPr>
        <w:tc>
          <w:tcPr>
            <w:tcW w:w="2420" w:type="dxa"/>
            <w:tcBorders>
              <w:left w:val="single" w:sz="8" w:space="0" w:color="auto"/>
              <w:right w:val="single" w:sz="8" w:space="0" w:color="auto"/>
            </w:tcBorders>
            <w:vAlign w:val="bottom"/>
          </w:tcPr>
          <w:p w14:paraId="001B26C7"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CAB59EA" w14:textId="77777777" w:rsidR="009468D3" w:rsidRDefault="009468D3" w:rsidP="00721C7E">
            <w:pPr>
              <w:spacing w:line="276" w:lineRule="auto"/>
              <w:rPr>
                <w:sz w:val="24"/>
                <w:szCs w:val="24"/>
              </w:rPr>
            </w:pPr>
          </w:p>
        </w:tc>
      </w:tr>
      <w:tr w:rsidR="009468D3" w14:paraId="2E5C5CCC" w14:textId="77777777" w:rsidTr="00C24736">
        <w:trPr>
          <w:trHeight w:val="322"/>
        </w:trPr>
        <w:tc>
          <w:tcPr>
            <w:tcW w:w="2420" w:type="dxa"/>
            <w:tcBorders>
              <w:left w:val="single" w:sz="8" w:space="0" w:color="auto"/>
              <w:right w:val="single" w:sz="8" w:space="0" w:color="auto"/>
            </w:tcBorders>
            <w:vAlign w:val="bottom"/>
          </w:tcPr>
          <w:p w14:paraId="10BABCF9"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66F05E3E" w14:textId="77777777" w:rsidR="009468D3" w:rsidRDefault="009468D3" w:rsidP="00721C7E">
            <w:pPr>
              <w:spacing w:line="276" w:lineRule="auto"/>
              <w:rPr>
                <w:sz w:val="24"/>
                <w:szCs w:val="24"/>
              </w:rPr>
            </w:pPr>
          </w:p>
        </w:tc>
      </w:tr>
      <w:tr w:rsidR="009468D3" w14:paraId="2A0F694C" w14:textId="77777777" w:rsidTr="00C24736">
        <w:trPr>
          <w:trHeight w:val="322"/>
        </w:trPr>
        <w:tc>
          <w:tcPr>
            <w:tcW w:w="2420" w:type="dxa"/>
            <w:tcBorders>
              <w:left w:val="single" w:sz="8" w:space="0" w:color="auto"/>
              <w:right w:val="single" w:sz="8" w:space="0" w:color="auto"/>
            </w:tcBorders>
            <w:vAlign w:val="bottom"/>
          </w:tcPr>
          <w:p w14:paraId="2860C3A5"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33E5A00" w14:textId="77777777" w:rsidR="009468D3" w:rsidRDefault="009468D3" w:rsidP="00721C7E">
            <w:pPr>
              <w:spacing w:line="276" w:lineRule="auto"/>
              <w:rPr>
                <w:sz w:val="24"/>
                <w:szCs w:val="24"/>
              </w:rPr>
            </w:pPr>
          </w:p>
        </w:tc>
      </w:tr>
      <w:tr w:rsidR="009468D3" w14:paraId="33838153" w14:textId="77777777" w:rsidTr="00C24736">
        <w:trPr>
          <w:trHeight w:val="326"/>
        </w:trPr>
        <w:tc>
          <w:tcPr>
            <w:tcW w:w="2420" w:type="dxa"/>
            <w:tcBorders>
              <w:left w:val="single" w:sz="8" w:space="0" w:color="auto"/>
              <w:bottom w:val="single" w:sz="8" w:space="0" w:color="auto"/>
              <w:right w:val="single" w:sz="8" w:space="0" w:color="auto"/>
            </w:tcBorders>
            <w:vAlign w:val="bottom"/>
          </w:tcPr>
          <w:p w14:paraId="2C476466"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49E36416" w14:textId="77777777" w:rsidR="009468D3" w:rsidRDefault="009468D3" w:rsidP="00721C7E">
            <w:pPr>
              <w:spacing w:line="276" w:lineRule="auto"/>
              <w:rPr>
                <w:sz w:val="24"/>
                <w:szCs w:val="24"/>
              </w:rPr>
            </w:pPr>
          </w:p>
        </w:tc>
      </w:tr>
      <w:tr w:rsidR="009468D3" w14:paraId="48A3997E" w14:textId="77777777" w:rsidTr="00C24736">
        <w:trPr>
          <w:trHeight w:val="796"/>
        </w:trPr>
        <w:tc>
          <w:tcPr>
            <w:tcW w:w="2420" w:type="dxa"/>
            <w:vAlign w:val="bottom"/>
          </w:tcPr>
          <w:p w14:paraId="5705251E" w14:textId="77777777" w:rsidR="009468D3" w:rsidRDefault="009468D3"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7B6DD32D" w14:textId="77777777" w:rsidR="009468D3" w:rsidRDefault="009468D3" w:rsidP="00721C7E">
            <w:pPr>
              <w:spacing w:line="276" w:lineRule="auto"/>
              <w:rPr>
                <w:sz w:val="24"/>
                <w:szCs w:val="24"/>
              </w:rPr>
            </w:pPr>
          </w:p>
        </w:tc>
        <w:tc>
          <w:tcPr>
            <w:tcW w:w="1240" w:type="dxa"/>
            <w:vAlign w:val="bottom"/>
          </w:tcPr>
          <w:p w14:paraId="3F4B590A" w14:textId="77777777" w:rsidR="009468D3" w:rsidRDefault="009468D3" w:rsidP="00721C7E">
            <w:pPr>
              <w:spacing w:line="276" w:lineRule="auto"/>
              <w:rPr>
                <w:sz w:val="24"/>
                <w:szCs w:val="24"/>
              </w:rPr>
            </w:pPr>
          </w:p>
        </w:tc>
      </w:tr>
      <w:tr w:rsidR="009468D3" w14:paraId="6CDCDF29" w14:textId="77777777" w:rsidTr="00C24736">
        <w:trPr>
          <w:trHeight w:val="163"/>
        </w:trPr>
        <w:tc>
          <w:tcPr>
            <w:tcW w:w="2420" w:type="dxa"/>
            <w:tcBorders>
              <w:bottom w:val="single" w:sz="8" w:space="0" w:color="auto"/>
            </w:tcBorders>
            <w:vAlign w:val="bottom"/>
          </w:tcPr>
          <w:p w14:paraId="47444DD7" w14:textId="77777777" w:rsidR="009468D3" w:rsidRDefault="009468D3" w:rsidP="00721C7E">
            <w:pPr>
              <w:spacing w:line="276" w:lineRule="auto"/>
              <w:rPr>
                <w:sz w:val="14"/>
                <w:szCs w:val="14"/>
              </w:rPr>
            </w:pPr>
          </w:p>
        </w:tc>
        <w:tc>
          <w:tcPr>
            <w:tcW w:w="6240" w:type="dxa"/>
            <w:tcBorders>
              <w:bottom w:val="single" w:sz="8" w:space="0" w:color="auto"/>
            </w:tcBorders>
            <w:vAlign w:val="bottom"/>
          </w:tcPr>
          <w:p w14:paraId="226B0D7F" w14:textId="77777777" w:rsidR="009468D3" w:rsidRDefault="009468D3" w:rsidP="00721C7E">
            <w:pPr>
              <w:spacing w:line="276" w:lineRule="auto"/>
              <w:rPr>
                <w:sz w:val="14"/>
                <w:szCs w:val="14"/>
              </w:rPr>
            </w:pPr>
          </w:p>
        </w:tc>
        <w:tc>
          <w:tcPr>
            <w:tcW w:w="1240" w:type="dxa"/>
            <w:tcBorders>
              <w:bottom w:val="single" w:sz="8" w:space="0" w:color="auto"/>
            </w:tcBorders>
            <w:vAlign w:val="bottom"/>
          </w:tcPr>
          <w:p w14:paraId="7FF1732F" w14:textId="77777777" w:rsidR="009468D3" w:rsidRDefault="009468D3" w:rsidP="00721C7E">
            <w:pPr>
              <w:spacing w:line="276" w:lineRule="auto"/>
              <w:rPr>
                <w:sz w:val="14"/>
                <w:szCs w:val="14"/>
              </w:rPr>
            </w:pPr>
          </w:p>
        </w:tc>
      </w:tr>
      <w:tr w:rsidR="009468D3" w14:paraId="44D8FBB3" w14:textId="77777777" w:rsidTr="00C24736">
        <w:trPr>
          <w:trHeight w:val="549"/>
        </w:trPr>
        <w:tc>
          <w:tcPr>
            <w:tcW w:w="2420" w:type="dxa"/>
            <w:tcBorders>
              <w:left w:val="single" w:sz="8" w:space="0" w:color="auto"/>
              <w:right w:val="single" w:sz="8" w:space="0" w:color="auto"/>
            </w:tcBorders>
            <w:vAlign w:val="bottom"/>
          </w:tcPr>
          <w:p w14:paraId="706A294B" w14:textId="77777777" w:rsidR="009468D3" w:rsidRDefault="009468D3" w:rsidP="00721C7E">
            <w:pPr>
              <w:spacing w:line="276" w:lineRule="auto"/>
              <w:ind w:left="120"/>
              <w:jc w:val="both"/>
              <w:rPr>
                <w:sz w:val="20"/>
                <w:szCs w:val="20"/>
              </w:rPr>
            </w:pPr>
            <w:r>
              <w:rPr>
                <w:rFonts w:eastAsia="Times New Roman"/>
                <w:b/>
                <w:bCs/>
                <w:i/>
                <w:iCs/>
                <w:sz w:val="28"/>
                <w:szCs w:val="28"/>
              </w:rPr>
              <w:t>Календарные</w:t>
            </w:r>
          </w:p>
        </w:tc>
        <w:tc>
          <w:tcPr>
            <w:tcW w:w="7480" w:type="dxa"/>
            <w:gridSpan w:val="2"/>
            <w:vMerge w:val="restart"/>
            <w:tcBorders>
              <w:right w:val="single" w:sz="8" w:space="0" w:color="auto"/>
            </w:tcBorders>
            <w:vAlign w:val="bottom"/>
          </w:tcPr>
          <w:p w14:paraId="33BF16C3" w14:textId="77777777" w:rsidR="009468D3" w:rsidRDefault="009468D3" w:rsidP="00721C7E">
            <w:pPr>
              <w:spacing w:line="276" w:lineRule="auto"/>
              <w:ind w:right="60"/>
              <w:jc w:val="both"/>
              <w:rPr>
                <w:sz w:val="20"/>
                <w:szCs w:val="20"/>
              </w:rPr>
            </w:pPr>
            <w:r>
              <w:rPr>
                <w:rFonts w:eastAsia="Times New Roman"/>
                <w:b/>
                <w:bCs/>
                <w:i/>
                <w:iCs/>
                <w:sz w:val="28"/>
                <w:szCs w:val="28"/>
              </w:rPr>
              <w:t xml:space="preserve">                   Темы и содержание занятий</w:t>
            </w:r>
          </w:p>
        </w:tc>
      </w:tr>
      <w:tr w:rsidR="009468D3" w14:paraId="0F64C63A" w14:textId="77777777" w:rsidTr="00C24736">
        <w:trPr>
          <w:trHeight w:val="545"/>
        </w:trPr>
        <w:tc>
          <w:tcPr>
            <w:tcW w:w="2420" w:type="dxa"/>
            <w:tcBorders>
              <w:left w:val="single" w:sz="8" w:space="0" w:color="auto"/>
              <w:right w:val="single" w:sz="8" w:space="0" w:color="auto"/>
            </w:tcBorders>
            <w:vAlign w:val="bottom"/>
          </w:tcPr>
          <w:p w14:paraId="533CD918" w14:textId="77777777" w:rsidR="009468D3" w:rsidRDefault="009468D3" w:rsidP="00721C7E">
            <w:pPr>
              <w:spacing w:line="276" w:lineRule="auto"/>
              <w:ind w:left="540"/>
              <w:jc w:val="both"/>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60614A1B" w14:textId="77777777" w:rsidR="009468D3" w:rsidRDefault="009468D3" w:rsidP="00721C7E">
            <w:pPr>
              <w:spacing w:line="276" w:lineRule="auto"/>
              <w:ind w:right="80"/>
              <w:jc w:val="both"/>
              <w:rPr>
                <w:sz w:val="20"/>
                <w:szCs w:val="20"/>
              </w:rPr>
            </w:pPr>
          </w:p>
        </w:tc>
      </w:tr>
      <w:tr w:rsidR="009468D3" w14:paraId="17BF1B37"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28155F6F" w14:textId="77777777" w:rsidR="009468D3" w:rsidRDefault="009468D3" w:rsidP="00721C7E">
            <w:pPr>
              <w:spacing w:line="276" w:lineRule="auto"/>
              <w:jc w:val="both"/>
              <w:rPr>
                <w:sz w:val="14"/>
                <w:szCs w:val="14"/>
              </w:rPr>
            </w:pPr>
          </w:p>
        </w:tc>
        <w:tc>
          <w:tcPr>
            <w:tcW w:w="6240" w:type="dxa"/>
            <w:tcBorders>
              <w:bottom w:val="single" w:sz="8" w:space="0" w:color="auto"/>
              <w:right w:val="single" w:sz="8" w:space="0" w:color="auto"/>
            </w:tcBorders>
            <w:vAlign w:val="bottom"/>
          </w:tcPr>
          <w:p w14:paraId="56FB0049" w14:textId="77777777" w:rsidR="009468D3" w:rsidRDefault="009468D3" w:rsidP="00721C7E">
            <w:pPr>
              <w:spacing w:line="276" w:lineRule="auto"/>
              <w:jc w:val="both"/>
              <w:rPr>
                <w:sz w:val="14"/>
                <w:szCs w:val="14"/>
              </w:rPr>
            </w:pPr>
          </w:p>
        </w:tc>
        <w:tc>
          <w:tcPr>
            <w:tcW w:w="1240" w:type="dxa"/>
            <w:tcBorders>
              <w:bottom w:val="single" w:sz="8" w:space="0" w:color="auto"/>
              <w:right w:val="single" w:sz="8" w:space="0" w:color="auto"/>
            </w:tcBorders>
            <w:vAlign w:val="bottom"/>
          </w:tcPr>
          <w:p w14:paraId="7646DDFD" w14:textId="77777777" w:rsidR="009468D3" w:rsidRDefault="009468D3" w:rsidP="00721C7E">
            <w:pPr>
              <w:spacing w:line="276" w:lineRule="auto"/>
              <w:jc w:val="both"/>
              <w:rPr>
                <w:sz w:val="14"/>
                <w:szCs w:val="14"/>
              </w:rPr>
            </w:pPr>
          </w:p>
        </w:tc>
      </w:tr>
      <w:tr w:rsidR="009468D3" w14:paraId="235DDF87" w14:textId="77777777" w:rsidTr="00C24736">
        <w:trPr>
          <w:trHeight w:val="304"/>
        </w:trPr>
        <w:tc>
          <w:tcPr>
            <w:tcW w:w="2420" w:type="dxa"/>
            <w:tcBorders>
              <w:left w:val="single" w:sz="8" w:space="0" w:color="auto"/>
              <w:right w:val="single" w:sz="8" w:space="0" w:color="auto"/>
            </w:tcBorders>
            <w:vAlign w:val="bottom"/>
          </w:tcPr>
          <w:p w14:paraId="1983BA77" w14:textId="77777777" w:rsidR="009468D3" w:rsidRDefault="009468D3" w:rsidP="00721C7E">
            <w:pPr>
              <w:spacing w:line="276" w:lineRule="auto"/>
              <w:ind w:left="120"/>
              <w:jc w:val="both"/>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6D952485" w14:textId="77777777" w:rsidR="009468D3" w:rsidRDefault="009468D3" w:rsidP="00721C7E">
            <w:pPr>
              <w:spacing w:line="276" w:lineRule="auto"/>
              <w:ind w:left="80"/>
              <w:jc w:val="both"/>
              <w:rPr>
                <w:sz w:val="20"/>
                <w:szCs w:val="20"/>
              </w:rPr>
            </w:pPr>
            <w:r>
              <w:rPr>
                <w:rFonts w:eastAsia="Times New Roman"/>
                <w:sz w:val="28"/>
                <w:szCs w:val="28"/>
              </w:rPr>
              <w:t>Закрепление и повторение полученных знаний о</w:t>
            </w:r>
          </w:p>
          <w:p w14:paraId="0DA6F27D" w14:textId="77777777" w:rsidR="009468D3" w:rsidRDefault="009468D3" w:rsidP="00721C7E">
            <w:pPr>
              <w:spacing w:line="276" w:lineRule="auto"/>
              <w:ind w:left="80"/>
              <w:jc w:val="both"/>
              <w:rPr>
                <w:sz w:val="20"/>
                <w:szCs w:val="20"/>
              </w:rPr>
            </w:pPr>
            <w:r>
              <w:rPr>
                <w:rFonts w:eastAsia="Times New Roman"/>
                <w:sz w:val="28"/>
                <w:szCs w:val="28"/>
              </w:rPr>
              <w:t>работе голосового аппарата;</w:t>
            </w:r>
          </w:p>
          <w:p w14:paraId="58B155BD" w14:textId="77777777" w:rsidR="009468D3" w:rsidRDefault="009468D3" w:rsidP="00721C7E">
            <w:pPr>
              <w:spacing w:line="276" w:lineRule="auto"/>
              <w:ind w:left="80"/>
              <w:jc w:val="both"/>
              <w:rPr>
                <w:sz w:val="20"/>
                <w:szCs w:val="20"/>
              </w:rPr>
            </w:pPr>
            <w:r>
              <w:rPr>
                <w:rFonts w:eastAsia="Times New Roman"/>
                <w:sz w:val="28"/>
                <w:szCs w:val="28"/>
              </w:rPr>
              <w:t>Дыхание, дикция и речь;</w:t>
            </w:r>
          </w:p>
          <w:p w14:paraId="26331392" w14:textId="77777777" w:rsidR="009468D3" w:rsidRDefault="009468D3" w:rsidP="00721C7E">
            <w:pPr>
              <w:spacing w:line="276" w:lineRule="auto"/>
              <w:ind w:left="80"/>
              <w:jc w:val="both"/>
              <w:rPr>
                <w:sz w:val="20"/>
                <w:szCs w:val="20"/>
              </w:rPr>
            </w:pPr>
            <w:r>
              <w:rPr>
                <w:rFonts w:eastAsia="Times New Roman"/>
                <w:sz w:val="28"/>
                <w:szCs w:val="28"/>
              </w:rPr>
              <w:t>Пение мажорных и минорных гамм, трезвучий;</w:t>
            </w:r>
          </w:p>
          <w:p w14:paraId="10828EB3" w14:textId="77777777" w:rsidR="009468D3" w:rsidRDefault="009468D3" w:rsidP="00721C7E">
            <w:pPr>
              <w:spacing w:line="276" w:lineRule="auto"/>
              <w:ind w:left="80"/>
              <w:jc w:val="both"/>
              <w:rPr>
                <w:sz w:val="20"/>
                <w:szCs w:val="20"/>
              </w:rPr>
            </w:pPr>
            <w:r>
              <w:rPr>
                <w:rFonts w:eastAsia="Times New Roman"/>
                <w:sz w:val="28"/>
                <w:szCs w:val="28"/>
              </w:rPr>
              <w:t>Развитие слуха и интонации;</w:t>
            </w:r>
          </w:p>
          <w:p w14:paraId="7BA92784" w14:textId="77777777" w:rsidR="009468D3" w:rsidRDefault="009468D3" w:rsidP="00721C7E">
            <w:pPr>
              <w:spacing w:line="276" w:lineRule="auto"/>
              <w:jc w:val="both"/>
              <w:rPr>
                <w:sz w:val="20"/>
                <w:szCs w:val="20"/>
              </w:rPr>
            </w:pPr>
            <w:r>
              <w:rPr>
                <w:rFonts w:eastAsia="Times New Roman"/>
                <w:sz w:val="28"/>
                <w:szCs w:val="28"/>
              </w:rPr>
              <w:t>Развитие динамики звука;</w:t>
            </w:r>
          </w:p>
        </w:tc>
      </w:tr>
      <w:tr w:rsidR="009468D3" w14:paraId="451E9026" w14:textId="77777777" w:rsidTr="00C24736">
        <w:trPr>
          <w:trHeight w:val="322"/>
        </w:trPr>
        <w:tc>
          <w:tcPr>
            <w:tcW w:w="2420" w:type="dxa"/>
            <w:tcBorders>
              <w:left w:val="single" w:sz="8" w:space="0" w:color="auto"/>
              <w:right w:val="single" w:sz="8" w:space="0" w:color="auto"/>
            </w:tcBorders>
            <w:vAlign w:val="bottom"/>
          </w:tcPr>
          <w:p w14:paraId="6354F929"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4DE77FCC" w14:textId="77777777" w:rsidR="009468D3" w:rsidRDefault="009468D3" w:rsidP="00721C7E">
            <w:pPr>
              <w:spacing w:line="276" w:lineRule="auto"/>
              <w:jc w:val="both"/>
              <w:rPr>
                <w:sz w:val="24"/>
                <w:szCs w:val="24"/>
              </w:rPr>
            </w:pPr>
          </w:p>
        </w:tc>
      </w:tr>
      <w:tr w:rsidR="009468D3" w14:paraId="7A81E196" w14:textId="77777777" w:rsidTr="00C24736">
        <w:trPr>
          <w:trHeight w:val="322"/>
        </w:trPr>
        <w:tc>
          <w:tcPr>
            <w:tcW w:w="2420" w:type="dxa"/>
            <w:tcBorders>
              <w:left w:val="single" w:sz="8" w:space="0" w:color="auto"/>
              <w:right w:val="single" w:sz="8" w:space="0" w:color="auto"/>
            </w:tcBorders>
            <w:vAlign w:val="bottom"/>
          </w:tcPr>
          <w:p w14:paraId="408CCFE1"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750FCEEA" w14:textId="77777777" w:rsidR="009468D3" w:rsidRDefault="009468D3" w:rsidP="00721C7E">
            <w:pPr>
              <w:spacing w:line="276" w:lineRule="auto"/>
              <w:jc w:val="both"/>
              <w:rPr>
                <w:sz w:val="24"/>
                <w:szCs w:val="24"/>
              </w:rPr>
            </w:pPr>
          </w:p>
        </w:tc>
      </w:tr>
      <w:tr w:rsidR="009468D3" w14:paraId="59825051" w14:textId="77777777" w:rsidTr="00C24736">
        <w:trPr>
          <w:trHeight w:val="322"/>
        </w:trPr>
        <w:tc>
          <w:tcPr>
            <w:tcW w:w="2420" w:type="dxa"/>
            <w:tcBorders>
              <w:left w:val="single" w:sz="8" w:space="0" w:color="auto"/>
              <w:right w:val="single" w:sz="8" w:space="0" w:color="auto"/>
            </w:tcBorders>
            <w:vAlign w:val="bottom"/>
          </w:tcPr>
          <w:p w14:paraId="63B83DFD"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2E2EEE8D" w14:textId="77777777" w:rsidR="009468D3" w:rsidRDefault="009468D3" w:rsidP="00721C7E">
            <w:pPr>
              <w:spacing w:line="276" w:lineRule="auto"/>
              <w:jc w:val="both"/>
              <w:rPr>
                <w:sz w:val="24"/>
                <w:szCs w:val="24"/>
              </w:rPr>
            </w:pPr>
          </w:p>
        </w:tc>
      </w:tr>
      <w:tr w:rsidR="009468D3" w14:paraId="4CF9084E" w14:textId="77777777" w:rsidTr="00C24736">
        <w:trPr>
          <w:trHeight w:val="324"/>
        </w:trPr>
        <w:tc>
          <w:tcPr>
            <w:tcW w:w="2420" w:type="dxa"/>
            <w:tcBorders>
              <w:left w:val="single" w:sz="8" w:space="0" w:color="auto"/>
              <w:right w:val="single" w:sz="8" w:space="0" w:color="auto"/>
            </w:tcBorders>
            <w:vAlign w:val="bottom"/>
          </w:tcPr>
          <w:p w14:paraId="77501CFF"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57756037" w14:textId="77777777" w:rsidR="009468D3" w:rsidRDefault="009468D3" w:rsidP="00721C7E">
            <w:pPr>
              <w:spacing w:line="276" w:lineRule="auto"/>
              <w:jc w:val="both"/>
              <w:rPr>
                <w:sz w:val="24"/>
                <w:szCs w:val="24"/>
              </w:rPr>
            </w:pPr>
          </w:p>
        </w:tc>
      </w:tr>
      <w:tr w:rsidR="009468D3" w14:paraId="48510F4F"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08C06883" w14:textId="77777777" w:rsidR="009468D3" w:rsidRDefault="009468D3" w:rsidP="00721C7E">
            <w:pPr>
              <w:spacing w:line="276" w:lineRule="auto"/>
              <w:jc w:val="both"/>
              <w:rPr>
                <w:sz w:val="24"/>
                <w:szCs w:val="24"/>
              </w:rPr>
            </w:pPr>
          </w:p>
        </w:tc>
        <w:tc>
          <w:tcPr>
            <w:tcW w:w="7480" w:type="dxa"/>
            <w:gridSpan w:val="2"/>
            <w:vMerge/>
            <w:tcBorders>
              <w:bottom w:val="single" w:sz="8" w:space="0" w:color="auto"/>
              <w:right w:val="single" w:sz="8" w:space="0" w:color="auto"/>
            </w:tcBorders>
            <w:vAlign w:val="bottom"/>
          </w:tcPr>
          <w:p w14:paraId="58762AB4" w14:textId="77777777" w:rsidR="009468D3" w:rsidRDefault="009468D3" w:rsidP="00721C7E">
            <w:pPr>
              <w:spacing w:line="276" w:lineRule="auto"/>
              <w:jc w:val="both"/>
              <w:rPr>
                <w:sz w:val="24"/>
                <w:szCs w:val="24"/>
              </w:rPr>
            </w:pPr>
          </w:p>
        </w:tc>
      </w:tr>
    </w:tbl>
    <w:p w14:paraId="68C53452" w14:textId="77777777" w:rsidR="00721C7E" w:rsidRDefault="00721C7E" w:rsidP="00721C7E">
      <w:pPr>
        <w:spacing w:line="276" w:lineRule="auto"/>
        <w:jc w:val="both"/>
      </w:pPr>
    </w:p>
    <w:p w14:paraId="707519D5" w14:textId="77777777" w:rsidR="009468D3" w:rsidRPr="00721C7E" w:rsidRDefault="009468D3" w:rsidP="00721C7E">
      <w:pPr>
        <w:sectPr w:rsidR="009468D3" w:rsidRPr="00721C7E">
          <w:pgSz w:w="11900" w:h="16838"/>
          <w:pgMar w:top="1250" w:right="1066" w:bottom="148" w:left="960" w:header="0" w:footer="0" w:gutter="0"/>
          <w:cols w:space="720" w:equalWidth="0">
            <w:col w:w="9880"/>
          </w:cols>
        </w:sect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80"/>
        <w:gridCol w:w="2000"/>
        <w:gridCol w:w="1920"/>
        <w:gridCol w:w="1040"/>
        <w:gridCol w:w="1240"/>
      </w:tblGrid>
      <w:tr w:rsidR="009468D3" w14:paraId="5B6EB3BD" w14:textId="77777777" w:rsidTr="009468D3">
        <w:trPr>
          <w:trHeight w:val="324"/>
        </w:trPr>
        <w:tc>
          <w:tcPr>
            <w:tcW w:w="2400" w:type="dxa"/>
            <w:tcBorders>
              <w:top w:val="single" w:sz="8" w:space="0" w:color="auto"/>
              <w:left w:val="single" w:sz="8" w:space="0" w:color="auto"/>
              <w:right w:val="single" w:sz="8" w:space="0" w:color="auto"/>
            </w:tcBorders>
            <w:vAlign w:val="bottom"/>
          </w:tcPr>
          <w:p w14:paraId="576CFDBC" w14:textId="77777777" w:rsidR="009468D3" w:rsidRDefault="009468D3" w:rsidP="00721C7E">
            <w:pPr>
              <w:spacing w:line="276" w:lineRule="auto"/>
              <w:jc w:val="both"/>
              <w:rPr>
                <w:sz w:val="24"/>
                <w:szCs w:val="24"/>
              </w:rPr>
            </w:pPr>
          </w:p>
        </w:tc>
        <w:tc>
          <w:tcPr>
            <w:tcW w:w="7480" w:type="dxa"/>
            <w:gridSpan w:val="5"/>
            <w:vMerge w:val="restart"/>
            <w:tcBorders>
              <w:top w:val="single" w:sz="8" w:space="0" w:color="auto"/>
              <w:right w:val="single" w:sz="8" w:space="0" w:color="auto"/>
            </w:tcBorders>
            <w:vAlign w:val="bottom"/>
          </w:tcPr>
          <w:p w14:paraId="0B4EEACB" w14:textId="77777777" w:rsidR="009468D3" w:rsidRDefault="009468D3" w:rsidP="00721C7E">
            <w:pPr>
              <w:spacing w:line="276" w:lineRule="auto"/>
              <w:ind w:left="100"/>
              <w:jc w:val="both"/>
              <w:rPr>
                <w:sz w:val="20"/>
                <w:szCs w:val="20"/>
              </w:rPr>
            </w:pPr>
            <w:r>
              <w:rPr>
                <w:rFonts w:eastAsia="Times New Roman"/>
                <w:sz w:val="28"/>
                <w:szCs w:val="28"/>
              </w:rPr>
              <w:t>Мягкая атака звука;</w:t>
            </w:r>
          </w:p>
          <w:p w14:paraId="6D922AE3" w14:textId="77777777" w:rsidR="009468D3" w:rsidRDefault="009468D3" w:rsidP="00721C7E">
            <w:pPr>
              <w:spacing w:line="276" w:lineRule="auto"/>
              <w:ind w:left="100"/>
              <w:jc w:val="both"/>
              <w:rPr>
                <w:sz w:val="20"/>
                <w:szCs w:val="20"/>
              </w:rPr>
            </w:pPr>
            <w:r>
              <w:rPr>
                <w:rFonts w:eastAsia="Times New Roman"/>
                <w:sz w:val="28"/>
                <w:szCs w:val="28"/>
              </w:rPr>
              <w:t>Выбормузыкальногорепертуара,</w:t>
            </w:r>
          </w:p>
          <w:p w14:paraId="1B8428B3" w14:textId="77777777" w:rsidR="009468D3" w:rsidRDefault="009468D3" w:rsidP="00721C7E">
            <w:pPr>
              <w:spacing w:line="276" w:lineRule="auto"/>
              <w:ind w:left="120"/>
              <w:jc w:val="both"/>
              <w:rPr>
                <w:sz w:val="20"/>
                <w:szCs w:val="20"/>
              </w:rPr>
            </w:pPr>
            <w:r>
              <w:rPr>
                <w:rFonts w:eastAsia="Times New Roman"/>
                <w:sz w:val="28"/>
                <w:szCs w:val="28"/>
              </w:rPr>
              <w:t>разборпроизведения по фразам;</w:t>
            </w:r>
          </w:p>
          <w:p w14:paraId="381A1399" w14:textId="77777777" w:rsidR="009468D3" w:rsidRDefault="009468D3" w:rsidP="00721C7E">
            <w:pPr>
              <w:spacing w:line="276" w:lineRule="auto"/>
              <w:jc w:val="both"/>
              <w:rPr>
                <w:sz w:val="24"/>
                <w:szCs w:val="24"/>
              </w:rPr>
            </w:pPr>
            <w:r>
              <w:rPr>
                <w:rFonts w:eastAsia="Times New Roman"/>
                <w:sz w:val="28"/>
                <w:szCs w:val="28"/>
              </w:rPr>
              <w:t>Работа с микрофоном.</w:t>
            </w:r>
          </w:p>
        </w:tc>
      </w:tr>
      <w:tr w:rsidR="009468D3" w14:paraId="54C9421B" w14:textId="77777777" w:rsidTr="009468D3">
        <w:trPr>
          <w:trHeight w:val="324"/>
        </w:trPr>
        <w:tc>
          <w:tcPr>
            <w:tcW w:w="2400" w:type="dxa"/>
            <w:tcBorders>
              <w:left w:val="single" w:sz="8" w:space="0" w:color="auto"/>
              <w:right w:val="single" w:sz="8" w:space="0" w:color="auto"/>
            </w:tcBorders>
            <w:vAlign w:val="bottom"/>
          </w:tcPr>
          <w:p w14:paraId="40F24DB9"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2A9C99E9" w14:textId="77777777" w:rsidR="009468D3" w:rsidRDefault="009468D3" w:rsidP="00721C7E">
            <w:pPr>
              <w:spacing w:line="276" w:lineRule="auto"/>
              <w:jc w:val="both"/>
              <w:rPr>
                <w:sz w:val="24"/>
                <w:szCs w:val="24"/>
              </w:rPr>
            </w:pPr>
          </w:p>
        </w:tc>
      </w:tr>
      <w:tr w:rsidR="009468D3" w14:paraId="58371BC2" w14:textId="77777777" w:rsidTr="009468D3">
        <w:trPr>
          <w:trHeight w:val="322"/>
        </w:trPr>
        <w:tc>
          <w:tcPr>
            <w:tcW w:w="2400" w:type="dxa"/>
            <w:tcBorders>
              <w:left w:val="single" w:sz="8" w:space="0" w:color="auto"/>
              <w:right w:val="single" w:sz="8" w:space="0" w:color="auto"/>
            </w:tcBorders>
            <w:vAlign w:val="bottom"/>
          </w:tcPr>
          <w:p w14:paraId="47F9E411"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58AF4D58" w14:textId="77777777" w:rsidR="009468D3" w:rsidRDefault="009468D3" w:rsidP="00721C7E">
            <w:pPr>
              <w:spacing w:line="276" w:lineRule="auto"/>
              <w:jc w:val="both"/>
              <w:rPr>
                <w:sz w:val="24"/>
                <w:szCs w:val="24"/>
              </w:rPr>
            </w:pPr>
          </w:p>
        </w:tc>
      </w:tr>
      <w:tr w:rsidR="009468D3" w14:paraId="5853552A" w14:textId="77777777" w:rsidTr="009468D3">
        <w:trPr>
          <w:trHeight w:val="325"/>
        </w:trPr>
        <w:tc>
          <w:tcPr>
            <w:tcW w:w="2400" w:type="dxa"/>
            <w:tcBorders>
              <w:left w:val="single" w:sz="8" w:space="0" w:color="auto"/>
              <w:bottom w:val="single" w:sz="8" w:space="0" w:color="auto"/>
              <w:right w:val="single" w:sz="8" w:space="0" w:color="auto"/>
            </w:tcBorders>
            <w:vAlign w:val="bottom"/>
          </w:tcPr>
          <w:p w14:paraId="5530C5CE" w14:textId="77777777" w:rsidR="009468D3" w:rsidRDefault="009468D3" w:rsidP="00721C7E">
            <w:pPr>
              <w:spacing w:line="276" w:lineRule="auto"/>
              <w:jc w:val="both"/>
              <w:rPr>
                <w:sz w:val="24"/>
                <w:szCs w:val="24"/>
              </w:rPr>
            </w:pPr>
          </w:p>
        </w:tc>
        <w:tc>
          <w:tcPr>
            <w:tcW w:w="7480" w:type="dxa"/>
            <w:gridSpan w:val="5"/>
            <w:vMerge/>
            <w:tcBorders>
              <w:bottom w:val="single" w:sz="8" w:space="0" w:color="auto"/>
              <w:right w:val="single" w:sz="8" w:space="0" w:color="auto"/>
            </w:tcBorders>
            <w:vAlign w:val="bottom"/>
          </w:tcPr>
          <w:p w14:paraId="4B2151FE" w14:textId="77777777" w:rsidR="009468D3" w:rsidRDefault="009468D3" w:rsidP="00721C7E">
            <w:pPr>
              <w:spacing w:line="276" w:lineRule="auto"/>
              <w:jc w:val="both"/>
              <w:rPr>
                <w:sz w:val="24"/>
                <w:szCs w:val="24"/>
              </w:rPr>
            </w:pPr>
          </w:p>
        </w:tc>
      </w:tr>
      <w:tr w:rsidR="009468D3" w14:paraId="73E9C57A" w14:textId="77777777" w:rsidTr="00C24736">
        <w:trPr>
          <w:trHeight w:val="308"/>
        </w:trPr>
        <w:tc>
          <w:tcPr>
            <w:tcW w:w="2400" w:type="dxa"/>
            <w:tcBorders>
              <w:left w:val="single" w:sz="8" w:space="0" w:color="auto"/>
              <w:right w:val="single" w:sz="8" w:space="0" w:color="auto"/>
            </w:tcBorders>
            <w:vAlign w:val="bottom"/>
          </w:tcPr>
          <w:p w14:paraId="0FF70893" w14:textId="77777777" w:rsidR="009468D3" w:rsidRDefault="009468D3" w:rsidP="00721C7E">
            <w:pPr>
              <w:spacing w:line="276" w:lineRule="auto"/>
              <w:ind w:left="120"/>
              <w:jc w:val="both"/>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13109A7D" w14:textId="77777777" w:rsidR="009468D3" w:rsidRDefault="009468D3" w:rsidP="00721C7E">
            <w:pPr>
              <w:spacing w:line="276" w:lineRule="auto"/>
              <w:ind w:left="100"/>
              <w:jc w:val="both"/>
              <w:rPr>
                <w:sz w:val="20"/>
                <w:szCs w:val="20"/>
              </w:rPr>
            </w:pPr>
            <w:r>
              <w:rPr>
                <w:rFonts w:eastAsia="Times New Roman"/>
                <w:sz w:val="28"/>
                <w:szCs w:val="28"/>
              </w:rPr>
              <w:t>Дыхание, дикция и речь;</w:t>
            </w:r>
          </w:p>
          <w:p w14:paraId="7F0371E4" w14:textId="77777777" w:rsidR="009468D3" w:rsidRDefault="009468D3" w:rsidP="00721C7E">
            <w:pPr>
              <w:spacing w:line="276" w:lineRule="auto"/>
              <w:ind w:left="100"/>
              <w:jc w:val="both"/>
              <w:rPr>
                <w:sz w:val="20"/>
                <w:szCs w:val="20"/>
              </w:rPr>
            </w:pPr>
            <w:r>
              <w:rPr>
                <w:rFonts w:eastAsia="Times New Roman"/>
                <w:sz w:val="28"/>
                <w:szCs w:val="28"/>
              </w:rPr>
              <w:t>Техника освобождения голосового аппарата от</w:t>
            </w:r>
          </w:p>
          <w:p w14:paraId="423538C8" w14:textId="77777777" w:rsidR="009468D3" w:rsidRDefault="009468D3" w:rsidP="00721C7E">
            <w:pPr>
              <w:spacing w:line="276" w:lineRule="auto"/>
              <w:ind w:left="100"/>
              <w:jc w:val="both"/>
              <w:rPr>
                <w:sz w:val="20"/>
                <w:szCs w:val="20"/>
              </w:rPr>
            </w:pPr>
            <w:r>
              <w:rPr>
                <w:rFonts w:eastAsia="Times New Roman"/>
                <w:sz w:val="28"/>
                <w:szCs w:val="28"/>
              </w:rPr>
              <w:t>зажимов;</w:t>
            </w:r>
          </w:p>
          <w:p w14:paraId="0ED01B5D" w14:textId="77777777" w:rsidR="009468D3" w:rsidRDefault="009468D3" w:rsidP="00721C7E">
            <w:pPr>
              <w:spacing w:line="276" w:lineRule="auto"/>
              <w:ind w:left="100"/>
              <w:jc w:val="both"/>
              <w:rPr>
                <w:sz w:val="20"/>
                <w:szCs w:val="20"/>
              </w:rPr>
            </w:pPr>
            <w:r>
              <w:rPr>
                <w:rFonts w:eastAsia="Times New Roman"/>
                <w:sz w:val="28"/>
                <w:szCs w:val="28"/>
              </w:rPr>
              <w:t>Работа над интонацией в муз. произведении;</w:t>
            </w:r>
          </w:p>
          <w:p w14:paraId="60B675EE" w14:textId="77777777" w:rsidR="009468D3" w:rsidRDefault="009468D3" w:rsidP="00721C7E">
            <w:pPr>
              <w:spacing w:line="276" w:lineRule="auto"/>
              <w:ind w:left="100"/>
              <w:jc w:val="both"/>
              <w:rPr>
                <w:sz w:val="20"/>
                <w:szCs w:val="20"/>
              </w:rPr>
            </w:pPr>
            <w:r>
              <w:rPr>
                <w:rFonts w:eastAsia="Times New Roman"/>
                <w:sz w:val="28"/>
                <w:szCs w:val="28"/>
              </w:rPr>
              <w:t>Разбор мелодии произведения по фразам;</w:t>
            </w:r>
          </w:p>
          <w:p w14:paraId="52D71FAD" w14:textId="77777777" w:rsidR="009468D3" w:rsidRDefault="009468D3" w:rsidP="00721C7E">
            <w:pPr>
              <w:spacing w:line="276" w:lineRule="auto"/>
              <w:ind w:left="100"/>
              <w:jc w:val="both"/>
              <w:rPr>
                <w:sz w:val="20"/>
                <w:szCs w:val="20"/>
              </w:rPr>
            </w:pPr>
            <w:r>
              <w:rPr>
                <w:rFonts w:eastAsia="Times New Roman"/>
                <w:sz w:val="28"/>
                <w:szCs w:val="28"/>
              </w:rPr>
              <w:t>Работа над образом в произведении;</w:t>
            </w:r>
          </w:p>
          <w:p w14:paraId="21E6FF20" w14:textId="77777777" w:rsidR="009468D3" w:rsidRDefault="009468D3" w:rsidP="00721C7E">
            <w:pPr>
              <w:spacing w:line="276" w:lineRule="auto"/>
              <w:ind w:left="100"/>
              <w:jc w:val="both"/>
              <w:rPr>
                <w:sz w:val="20"/>
                <w:szCs w:val="20"/>
              </w:rPr>
            </w:pPr>
            <w:r>
              <w:rPr>
                <w:rFonts w:eastAsia="Times New Roman"/>
                <w:sz w:val="28"/>
                <w:szCs w:val="28"/>
              </w:rPr>
              <w:t>Работа с микрофоном;</w:t>
            </w:r>
          </w:p>
          <w:p w14:paraId="35D628D8" w14:textId="77777777" w:rsidR="009468D3" w:rsidRDefault="009468D3" w:rsidP="00721C7E">
            <w:pPr>
              <w:spacing w:line="276" w:lineRule="auto"/>
              <w:jc w:val="both"/>
              <w:rPr>
                <w:sz w:val="20"/>
                <w:szCs w:val="20"/>
              </w:rPr>
            </w:pPr>
            <w:r>
              <w:rPr>
                <w:rFonts w:eastAsia="Times New Roman"/>
                <w:sz w:val="28"/>
                <w:szCs w:val="28"/>
              </w:rPr>
              <w:t>Постановка концертного номера.</w:t>
            </w:r>
          </w:p>
        </w:tc>
      </w:tr>
      <w:tr w:rsidR="009468D3" w14:paraId="50AD3301" w14:textId="77777777" w:rsidTr="00C24736">
        <w:trPr>
          <w:trHeight w:val="322"/>
        </w:trPr>
        <w:tc>
          <w:tcPr>
            <w:tcW w:w="2400" w:type="dxa"/>
            <w:tcBorders>
              <w:left w:val="single" w:sz="8" w:space="0" w:color="auto"/>
              <w:right w:val="single" w:sz="8" w:space="0" w:color="auto"/>
            </w:tcBorders>
            <w:vAlign w:val="bottom"/>
          </w:tcPr>
          <w:p w14:paraId="6A49BF72"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2A42686F" w14:textId="77777777" w:rsidR="009468D3" w:rsidRDefault="009468D3" w:rsidP="00721C7E">
            <w:pPr>
              <w:spacing w:line="276" w:lineRule="auto"/>
              <w:rPr>
                <w:sz w:val="24"/>
                <w:szCs w:val="24"/>
              </w:rPr>
            </w:pPr>
          </w:p>
        </w:tc>
      </w:tr>
      <w:tr w:rsidR="009468D3" w14:paraId="7A2AA1FC" w14:textId="77777777" w:rsidTr="00C24736">
        <w:trPr>
          <w:trHeight w:val="324"/>
        </w:trPr>
        <w:tc>
          <w:tcPr>
            <w:tcW w:w="2400" w:type="dxa"/>
            <w:tcBorders>
              <w:left w:val="single" w:sz="8" w:space="0" w:color="auto"/>
              <w:right w:val="single" w:sz="8" w:space="0" w:color="auto"/>
            </w:tcBorders>
            <w:vAlign w:val="bottom"/>
          </w:tcPr>
          <w:p w14:paraId="1F8A8E8C"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218B5AE4" w14:textId="77777777" w:rsidR="009468D3" w:rsidRDefault="009468D3" w:rsidP="00721C7E">
            <w:pPr>
              <w:spacing w:line="276" w:lineRule="auto"/>
              <w:rPr>
                <w:sz w:val="24"/>
                <w:szCs w:val="24"/>
              </w:rPr>
            </w:pPr>
          </w:p>
        </w:tc>
      </w:tr>
      <w:tr w:rsidR="009468D3" w14:paraId="1C68ACB8" w14:textId="77777777" w:rsidTr="00C24736">
        <w:trPr>
          <w:trHeight w:val="322"/>
        </w:trPr>
        <w:tc>
          <w:tcPr>
            <w:tcW w:w="2400" w:type="dxa"/>
            <w:tcBorders>
              <w:left w:val="single" w:sz="8" w:space="0" w:color="auto"/>
              <w:right w:val="single" w:sz="8" w:space="0" w:color="auto"/>
            </w:tcBorders>
            <w:vAlign w:val="bottom"/>
          </w:tcPr>
          <w:p w14:paraId="5095337C"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06E50E77" w14:textId="77777777" w:rsidR="009468D3" w:rsidRDefault="009468D3" w:rsidP="00721C7E">
            <w:pPr>
              <w:spacing w:line="276" w:lineRule="auto"/>
              <w:rPr>
                <w:sz w:val="24"/>
                <w:szCs w:val="24"/>
              </w:rPr>
            </w:pPr>
          </w:p>
        </w:tc>
      </w:tr>
      <w:tr w:rsidR="009468D3" w14:paraId="5423530D" w14:textId="77777777" w:rsidTr="00C24736">
        <w:trPr>
          <w:trHeight w:val="322"/>
        </w:trPr>
        <w:tc>
          <w:tcPr>
            <w:tcW w:w="2400" w:type="dxa"/>
            <w:tcBorders>
              <w:left w:val="single" w:sz="8" w:space="0" w:color="auto"/>
              <w:right w:val="single" w:sz="8" w:space="0" w:color="auto"/>
            </w:tcBorders>
            <w:vAlign w:val="bottom"/>
          </w:tcPr>
          <w:p w14:paraId="76B6DF3D"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609F238A" w14:textId="77777777" w:rsidR="009468D3" w:rsidRDefault="009468D3" w:rsidP="00721C7E">
            <w:pPr>
              <w:spacing w:line="276" w:lineRule="auto"/>
              <w:rPr>
                <w:sz w:val="24"/>
                <w:szCs w:val="24"/>
              </w:rPr>
            </w:pPr>
          </w:p>
        </w:tc>
      </w:tr>
      <w:tr w:rsidR="009468D3" w14:paraId="0B2EF4CF" w14:textId="77777777" w:rsidTr="00C24736">
        <w:trPr>
          <w:trHeight w:val="322"/>
        </w:trPr>
        <w:tc>
          <w:tcPr>
            <w:tcW w:w="2400" w:type="dxa"/>
            <w:tcBorders>
              <w:left w:val="single" w:sz="8" w:space="0" w:color="auto"/>
              <w:right w:val="single" w:sz="8" w:space="0" w:color="auto"/>
            </w:tcBorders>
            <w:vAlign w:val="bottom"/>
          </w:tcPr>
          <w:p w14:paraId="6A360578"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357CAE14" w14:textId="77777777" w:rsidR="009468D3" w:rsidRDefault="009468D3" w:rsidP="00721C7E">
            <w:pPr>
              <w:spacing w:line="276" w:lineRule="auto"/>
              <w:rPr>
                <w:sz w:val="24"/>
                <w:szCs w:val="24"/>
              </w:rPr>
            </w:pPr>
          </w:p>
        </w:tc>
      </w:tr>
      <w:tr w:rsidR="009468D3" w14:paraId="0384A7F6" w14:textId="77777777" w:rsidTr="00C24736">
        <w:trPr>
          <w:trHeight w:val="322"/>
        </w:trPr>
        <w:tc>
          <w:tcPr>
            <w:tcW w:w="2400" w:type="dxa"/>
            <w:tcBorders>
              <w:left w:val="single" w:sz="8" w:space="0" w:color="auto"/>
              <w:right w:val="single" w:sz="8" w:space="0" w:color="auto"/>
            </w:tcBorders>
            <w:vAlign w:val="bottom"/>
          </w:tcPr>
          <w:p w14:paraId="23725DE0"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75882873" w14:textId="77777777" w:rsidR="009468D3" w:rsidRDefault="009468D3" w:rsidP="00721C7E">
            <w:pPr>
              <w:spacing w:line="276" w:lineRule="auto"/>
              <w:rPr>
                <w:sz w:val="24"/>
                <w:szCs w:val="24"/>
              </w:rPr>
            </w:pPr>
          </w:p>
        </w:tc>
      </w:tr>
      <w:tr w:rsidR="009468D3" w14:paraId="098B6590" w14:textId="77777777" w:rsidTr="00C24736">
        <w:trPr>
          <w:trHeight w:val="322"/>
        </w:trPr>
        <w:tc>
          <w:tcPr>
            <w:tcW w:w="2400" w:type="dxa"/>
            <w:tcBorders>
              <w:left w:val="single" w:sz="8" w:space="0" w:color="auto"/>
              <w:right w:val="single" w:sz="8" w:space="0" w:color="auto"/>
            </w:tcBorders>
            <w:vAlign w:val="bottom"/>
          </w:tcPr>
          <w:p w14:paraId="132C364D"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222BE8B6" w14:textId="77777777" w:rsidR="009468D3" w:rsidRDefault="009468D3" w:rsidP="00721C7E">
            <w:pPr>
              <w:spacing w:line="276" w:lineRule="auto"/>
              <w:rPr>
                <w:sz w:val="24"/>
                <w:szCs w:val="24"/>
              </w:rPr>
            </w:pPr>
          </w:p>
        </w:tc>
      </w:tr>
      <w:tr w:rsidR="009468D3" w14:paraId="7CFEB1F6" w14:textId="77777777" w:rsidTr="009468D3">
        <w:trPr>
          <w:trHeight w:val="170"/>
        </w:trPr>
        <w:tc>
          <w:tcPr>
            <w:tcW w:w="2400" w:type="dxa"/>
            <w:tcBorders>
              <w:left w:val="single" w:sz="8" w:space="0" w:color="auto"/>
              <w:bottom w:val="single" w:sz="8" w:space="0" w:color="auto"/>
              <w:right w:val="single" w:sz="8" w:space="0" w:color="auto"/>
            </w:tcBorders>
            <w:vAlign w:val="bottom"/>
          </w:tcPr>
          <w:p w14:paraId="43C3F7D0" w14:textId="77777777" w:rsidR="009468D3" w:rsidRDefault="009468D3" w:rsidP="00721C7E">
            <w:pPr>
              <w:spacing w:line="276" w:lineRule="auto"/>
              <w:rPr>
                <w:sz w:val="14"/>
                <w:szCs w:val="14"/>
              </w:rPr>
            </w:pPr>
          </w:p>
        </w:tc>
        <w:tc>
          <w:tcPr>
            <w:tcW w:w="1280" w:type="dxa"/>
            <w:tcBorders>
              <w:bottom w:val="single" w:sz="8" w:space="0" w:color="auto"/>
            </w:tcBorders>
            <w:vAlign w:val="bottom"/>
          </w:tcPr>
          <w:p w14:paraId="5006D0BC" w14:textId="77777777" w:rsidR="009468D3" w:rsidRDefault="009468D3" w:rsidP="00721C7E">
            <w:pPr>
              <w:spacing w:line="276" w:lineRule="auto"/>
              <w:rPr>
                <w:sz w:val="14"/>
                <w:szCs w:val="14"/>
              </w:rPr>
            </w:pPr>
          </w:p>
        </w:tc>
        <w:tc>
          <w:tcPr>
            <w:tcW w:w="2000" w:type="dxa"/>
            <w:tcBorders>
              <w:bottom w:val="single" w:sz="8" w:space="0" w:color="auto"/>
            </w:tcBorders>
            <w:vAlign w:val="bottom"/>
          </w:tcPr>
          <w:p w14:paraId="3082A4E6" w14:textId="77777777" w:rsidR="009468D3" w:rsidRDefault="009468D3" w:rsidP="00721C7E">
            <w:pPr>
              <w:spacing w:line="276" w:lineRule="auto"/>
              <w:rPr>
                <w:sz w:val="14"/>
                <w:szCs w:val="14"/>
              </w:rPr>
            </w:pPr>
          </w:p>
        </w:tc>
        <w:tc>
          <w:tcPr>
            <w:tcW w:w="1920" w:type="dxa"/>
            <w:tcBorders>
              <w:bottom w:val="single" w:sz="8" w:space="0" w:color="auto"/>
            </w:tcBorders>
            <w:vAlign w:val="bottom"/>
          </w:tcPr>
          <w:p w14:paraId="1EFCD4E9" w14:textId="77777777" w:rsidR="009468D3" w:rsidRDefault="009468D3" w:rsidP="00721C7E">
            <w:pPr>
              <w:spacing w:line="276" w:lineRule="auto"/>
              <w:rPr>
                <w:sz w:val="14"/>
                <w:szCs w:val="14"/>
              </w:rPr>
            </w:pPr>
          </w:p>
        </w:tc>
        <w:tc>
          <w:tcPr>
            <w:tcW w:w="1040" w:type="dxa"/>
            <w:tcBorders>
              <w:bottom w:val="single" w:sz="8" w:space="0" w:color="auto"/>
              <w:right w:val="single" w:sz="8" w:space="0" w:color="auto"/>
            </w:tcBorders>
            <w:vAlign w:val="bottom"/>
          </w:tcPr>
          <w:p w14:paraId="6480C1D0"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3A983A3B" w14:textId="77777777" w:rsidR="009468D3" w:rsidRDefault="009468D3" w:rsidP="00721C7E">
            <w:pPr>
              <w:spacing w:line="276" w:lineRule="auto"/>
              <w:rPr>
                <w:sz w:val="14"/>
                <w:szCs w:val="14"/>
              </w:rPr>
            </w:pPr>
          </w:p>
        </w:tc>
      </w:tr>
    </w:tbl>
    <w:p w14:paraId="51FE23FA" w14:textId="77777777" w:rsidR="009468D3" w:rsidRDefault="009468D3" w:rsidP="00721C7E">
      <w:pPr>
        <w:spacing w:line="276" w:lineRule="auto"/>
        <w:ind w:left="120" w:right="880"/>
        <w:rPr>
          <w:sz w:val="20"/>
          <w:szCs w:val="20"/>
        </w:rPr>
      </w:pPr>
    </w:p>
    <w:p w14:paraId="1DB7002B" w14:textId="77777777" w:rsidR="00946DC5" w:rsidRPr="00B912C6" w:rsidRDefault="00946DC5" w:rsidP="00B912C6">
      <w:pPr>
        <w:spacing w:line="276" w:lineRule="auto"/>
        <w:jc w:val="both"/>
        <w:rPr>
          <w:rFonts w:eastAsia="Times New Roman"/>
          <w:bCs/>
          <w:sz w:val="28"/>
          <w:szCs w:val="28"/>
        </w:rPr>
      </w:pPr>
      <w:r w:rsidRPr="00B912C6">
        <w:rPr>
          <w:rFonts w:eastAsia="Times New Roman"/>
          <w:b/>
          <w:bCs/>
          <w:sz w:val="28"/>
          <w:szCs w:val="28"/>
        </w:rPr>
        <w:t xml:space="preserve">  </w:t>
      </w:r>
      <w:r w:rsidRPr="00B912C6">
        <w:rPr>
          <w:rFonts w:eastAsia="Times New Roman"/>
          <w:bCs/>
          <w:sz w:val="28"/>
          <w:szCs w:val="28"/>
        </w:rPr>
        <w:t>В течение второго учебного года учащийся должен разучить и отработать</w:t>
      </w:r>
      <w:r w:rsidR="00B912C6" w:rsidRPr="00B912C6">
        <w:rPr>
          <w:rFonts w:eastAsia="Times New Roman"/>
          <w:bCs/>
          <w:sz w:val="28"/>
          <w:szCs w:val="28"/>
        </w:rPr>
        <w:t xml:space="preserve"> 4 вокальных произведения. </w:t>
      </w:r>
      <w:r w:rsidRPr="00B912C6">
        <w:rPr>
          <w:rFonts w:eastAsia="Times New Roman"/>
          <w:bCs/>
          <w:sz w:val="28"/>
          <w:szCs w:val="28"/>
        </w:rPr>
        <w:t>На контрольном переводн</w:t>
      </w:r>
      <w:r w:rsidR="00B912C6" w:rsidRPr="00B912C6">
        <w:rPr>
          <w:rFonts w:eastAsia="Times New Roman"/>
          <w:bCs/>
          <w:sz w:val="28"/>
          <w:szCs w:val="28"/>
        </w:rPr>
        <w:t xml:space="preserve">ом зачёте в конце учебного года </w:t>
      </w:r>
      <w:r w:rsidRPr="00B912C6">
        <w:rPr>
          <w:rFonts w:eastAsia="Times New Roman"/>
          <w:bCs/>
          <w:sz w:val="28"/>
          <w:szCs w:val="28"/>
        </w:rPr>
        <w:t>исполняется 2 разнохарактерных произведения.</w:t>
      </w:r>
    </w:p>
    <w:p w14:paraId="108E3D01" w14:textId="77777777" w:rsidR="00946DC5" w:rsidRPr="00B912C6" w:rsidRDefault="00946DC5" w:rsidP="00B912C6">
      <w:pPr>
        <w:spacing w:line="276" w:lineRule="auto"/>
        <w:ind w:left="120" w:right="660"/>
        <w:jc w:val="both"/>
        <w:rPr>
          <w:rFonts w:eastAsia="Times New Roman"/>
          <w:b/>
          <w:bCs/>
          <w:sz w:val="28"/>
          <w:szCs w:val="28"/>
        </w:rPr>
      </w:pPr>
    </w:p>
    <w:p w14:paraId="3BC6F880" w14:textId="77777777" w:rsidR="00946DC5" w:rsidRPr="00B912C6" w:rsidRDefault="00946DC5" w:rsidP="00B912C6">
      <w:pPr>
        <w:spacing w:line="360" w:lineRule="auto"/>
        <w:rPr>
          <w:sz w:val="28"/>
          <w:szCs w:val="28"/>
        </w:rPr>
      </w:pPr>
      <w:r w:rsidRPr="00B912C6">
        <w:rPr>
          <w:rFonts w:eastAsia="Times New Roman"/>
          <w:b/>
          <w:bCs/>
          <w:sz w:val="28"/>
          <w:szCs w:val="28"/>
        </w:rPr>
        <w:t>Примерный репертуарный список:</w:t>
      </w:r>
    </w:p>
    <w:p w14:paraId="5B38159F" w14:textId="77777777" w:rsidR="00946DC5" w:rsidRPr="00B912C6" w:rsidRDefault="00946DC5" w:rsidP="00B912C6">
      <w:pPr>
        <w:spacing w:line="360" w:lineRule="auto"/>
        <w:rPr>
          <w:sz w:val="28"/>
          <w:szCs w:val="28"/>
        </w:rPr>
      </w:pPr>
    </w:p>
    <w:p w14:paraId="11A26DC6"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В.Ахмаметьев «Музыка надежды»; М.Дунаевский «Песенка Красной Шапочки»; </w:t>
      </w:r>
    </w:p>
    <w:p w14:paraId="1F5A05D2"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Л.Марченко «Я учу английский»; М.Матвеев «Как лечили бегемота»; И.Николаев «Маленькая страна»; Н.Окошник «Капитошка»; </w:t>
      </w:r>
    </w:p>
    <w:p w14:paraId="5B9E084D"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М.Парцхаладзе «Звёздочки в саду»; А.Пинегин «Ромашка»; </w:t>
      </w:r>
    </w:p>
    <w:p w14:paraId="58B168F5"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Б.Савельев «Настоящий друг»; </w:t>
      </w:r>
    </w:p>
    <w:p w14:paraId="291469EE"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О.Сазонова «Подари улыбку миру»; М.Славкин «Уходит лето»; </w:t>
      </w:r>
    </w:p>
    <w:p w14:paraId="0F308AA8" w14:textId="77777777" w:rsidR="00946DC5" w:rsidRPr="00B912C6" w:rsidRDefault="00946DC5" w:rsidP="00B912C6">
      <w:pPr>
        <w:spacing w:line="360" w:lineRule="auto"/>
        <w:rPr>
          <w:rFonts w:eastAsia="Times New Roman"/>
          <w:sz w:val="28"/>
          <w:szCs w:val="28"/>
        </w:rPr>
      </w:pPr>
      <w:r w:rsidRPr="00B912C6">
        <w:rPr>
          <w:rFonts w:eastAsia="Times New Roman"/>
          <w:sz w:val="28"/>
          <w:szCs w:val="28"/>
        </w:rPr>
        <w:t>Ю.Чичиков «Из чего же, из чего же»;</w:t>
      </w:r>
    </w:p>
    <w:p w14:paraId="5444158A" w14:textId="77777777" w:rsidR="00946DC5" w:rsidRPr="00B912C6" w:rsidRDefault="00946DC5" w:rsidP="00B912C6">
      <w:pPr>
        <w:spacing w:line="360" w:lineRule="auto"/>
        <w:rPr>
          <w:sz w:val="28"/>
          <w:szCs w:val="28"/>
        </w:rPr>
      </w:pPr>
      <w:r w:rsidRPr="00B912C6">
        <w:rPr>
          <w:rFonts w:eastAsia="Times New Roman"/>
          <w:sz w:val="28"/>
          <w:szCs w:val="28"/>
        </w:rPr>
        <w:t>О.Юдин «Волшебная страна»</w:t>
      </w:r>
    </w:p>
    <w:p w14:paraId="52FB260C"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«Свирель да рожок»; </w:t>
      </w:r>
    </w:p>
    <w:p w14:paraId="07EF8F2D" w14:textId="77777777" w:rsidR="00946DC5" w:rsidRPr="00B912C6" w:rsidRDefault="00946DC5" w:rsidP="00B912C6">
      <w:pPr>
        <w:spacing w:line="360" w:lineRule="auto"/>
        <w:rPr>
          <w:rFonts w:eastAsia="Times New Roman"/>
          <w:sz w:val="28"/>
          <w:szCs w:val="28"/>
        </w:rPr>
      </w:pPr>
      <w:r w:rsidRPr="00B912C6">
        <w:rPr>
          <w:rFonts w:eastAsia="Times New Roman"/>
          <w:sz w:val="28"/>
          <w:szCs w:val="28"/>
        </w:rPr>
        <w:t>В.Шаинский «Весёлая карусель»;</w:t>
      </w:r>
    </w:p>
    <w:p w14:paraId="0C546BA5" w14:textId="77777777" w:rsidR="00B912C6" w:rsidRDefault="00B912C6" w:rsidP="00B912C6">
      <w:pPr>
        <w:spacing w:line="276" w:lineRule="auto"/>
        <w:ind w:right="80"/>
        <w:rPr>
          <w:sz w:val="28"/>
          <w:szCs w:val="28"/>
        </w:rPr>
      </w:pPr>
    </w:p>
    <w:p w14:paraId="1DB2588F" w14:textId="77777777" w:rsidR="000B31C4" w:rsidRDefault="00E462CC" w:rsidP="00B912C6">
      <w:pPr>
        <w:spacing w:line="360" w:lineRule="auto"/>
        <w:jc w:val="both"/>
        <w:rPr>
          <w:sz w:val="20"/>
          <w:szCs w:val="20"/>
        </w:rPr>
      </w:pPr>
      <w:r>
        <w:rPr>
          <w:rFonts w:eastAsia="Times New Roman"/>
          <w:b/>
          <w:bCs/>
          <w:sz w:val="28"/>
          <w:szCs w:val="28"/>
        </w:rPr>
        <w:t>3 год обучения</w:t>
      </w:r>
    </w:p>
    <w:p w14:paraId="5DFC2197" w14:textId="77777777" w:rsidR="000B31C4" w:rsidRDefault="000B31C4" w:rsidP="00B912C6">
      <w:pPr>
        <w:spacing w:line="360" w:lineRule="auto"/>
        <w:jc w:val="both"/>
        <w:rPr>
          <w:sz w:val="20"/>
          <w:szCs w:val="20"/>
        </w:rPr>
      </w:pPr>
    </w:p>
    <w:p w14:paraId="2CA18E2D" w14:textId="77777777" w:rsidR="00C24736" w:rsidRPr="00C24736" w:rsidRDefault="00C24736" w:rsidP="00B912C6">
      <w:pPr>
        <w:spacing w:line="360" w:lineRule="auto"/>
        <w:ind w:firstLine="720"/>
        <w:jc w:val="both"/>
        <w:rPr>
          <w:sz w:val="28"/>
          <w:szCs w:val="28"/>
        </w:rPr>
      </w:pPr>
      <w:r w:rsidRPr="00C24736">
        <w:rPr>
          <w:rFonts w:eastAsia="Times New Roman"/>
          <w:sz w:val="28"/>
          <w:szCs w:val="28"/>
        </w:rPr>
        <w:t>Продолжается работа над укреплением вокально-технических навыков и освоением эстрадного вокального репертуара. Обучение умению анализировать</w:t>
      </w:r>
    </w:p>
    <w:p w14:paraId="4CD8128A" w14:textId="77777777" w:rsidR="00C24736" w:rsidRPr="0051266D" w:rsidRDefault="00C24736" w:rsidP="00B912C6">
      <w:pPr>
        <w:numPr>
          <w:ilvl w:val="0"/>
          <w:numId w:val="16"/>
        </w:numPr>
        <w:spacing w:line="360" w:lineRule="auto"/>
        <w:ind w:firstLine="720"/>
        <w:jc w:val="both"/>
        <w:rPr>
          <w:rFonts w:eastAsia="Times New Roman"/>
          <w:sz w:val="28"/>
          <w:szCs w:val="28"/>
        </w:rPr>
      </w:pPr>
      <w:r w:rsidRPr="00C24736">
        <w:rPr>
          <w:rFonts w:eastAsia="Times New Roman"/>
          <w:sz w:val="28"/>
          <w:szCs w:val="28"/>
        </w:rPr>
        <w:t>кратко характеризовать исполняемое произведение. Развитие творческих способностей, на основе вариантности мелодий, стремления к самостоятельности в осмыслении трактовки произведения.</w:t>
      </w:r>
    </w:p>
    <w:p w14:paraId="184C08D5"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Формирование умения работать с профессиональной, без мелодии проведения, фонограммой «минус» и микрофоном.</w:t>
      </w:r>
    </w:p>
    <w:p w14:paraId="37FB9EE8"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Педагог должен идти от слуховых представлений о правильном звучании певческого голоса и внимательно следить за свободой и раскрепощённостью голосового аппарата учащегося.</w:t>
      </w:r>
    </w:p>
    <w:p w14:paraId="4B0C07B7"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Одна из главных задач третьего года обучения – соединение головного и грудного регистров, то есть микст. Микст – это не понятие облегчённого формирования верхнего регистра, а принцип построения всего диапазона голоса. Хорошо замикстованный средний регистр даёт возможность развивать диапазон, совершенствовать верхний регистр и преодолевать переходные ноты. У женских голосов, при эстрадной манере звукообразования, доминирующим должен быть грудной резонатор, и только на верхних нотах диапазона преобладает головной резонатор, непременно смешанный с грудным.</w:t>
      </w:r>
    </w:p>
    <w:p w14:paraId="2790E4BA"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Педагог должен уделять внимание правильному формированию и чистоте звучания гласных, а также развитию и укреплению пения согласных вместе с гласными.</w:t>
      </w:r>
    </w:p>
    <w:p w14:paraId="7CA386F6" w14:textId="77777777" w:rsidR="00C24736" w:rsidRPr="0051266D" w:rsidRDefault="00C24736" w:rsidP="00B912C6">
      <w:pPr>
        <w:spacing w:line="360" w:lineRule="auto"/>
        <w:ind w:firstLine="720"/>
        <w:jc w:val="both"/>
        <w:rPr>
          <w:rFonts w:eastAsia="Times New Roman"/>
          <w:sz w:val="28"/>
          <w:szCs w:val="28"/>
        </w:rPr>
      </w:pPr>
      <w:r w:rsidRPr="00C24736">
        <w:rPr>
          <w:rFonts w:eastAsia="Times New Roman"/>
          <w:sz w:val="28"/>
          <w:szCs w:val="28"/>
        </w:rPr>
        <w:t>В программу третьего года обучения входит пение вокальных упражнений, включающих мажорные и минорные трезвучия, арпеджио в медленном темпе, мажорные и минорные гаммы в более быстром темпе, тесситурные скачки. В</w:t>
      </w:r>
      <w:r w:rsidR="0051266D">
        <w:rPr>
          <w:rFonts w:eastAsia="Times New Roman"/>
          <w:sz w:val="28"/>
          <w:szCs w:val="28"/>
        </w:rPr>
        <w:t xml:space="preserve"> </w:t>
      </w:r>
      <w:r w:rsidRPr="00C24736">
        <w:rPr>
          <w:rFonts w:eastAsia="Times New Roman"/>
          <w:sz w:val="28"/>
          <w:szCs w:val="28"/>
        </w:rPr>
        <w:t>результате третьего года обучения учащийся должен расширить диапазон голоса до 1,5 октав, выровнить звучность гласных.</w:t>
      </w:r>
    </w:p>
    <w:p w14:paraId="287D91F1" w14:textId="77777777" w:rsidR="00C24736" w:rsidRPr="00B912C6" w:rsidRDefault="00C24736" w:rsidP="00B912C6">
      <w:pPr>
        <w:spacing w:line="360" w:lineRule="auto"/>
        <w:ind w:firstLine="720"/>
        <w:jc w:val="both"/>
        <w:rPr>
          <w:sz w:val="28"/>
          <w:szCs w:val="28"/>
        </w:rPr>
      </w:pPr>
      <w:r w:rsidRPr="00C24736">
        <w:rPr>
          <w:rFonts w:eastAsia="Times New Roman"/>
          <w:sz w:val="28"/>
          <w:szCs w:val="28"/>
        </w:rPr>
        <w:t>Наряду с упражнениями рекомендуется пение песен отечественных и современных авторов. Также полезно вводить работу по исполнению произведений a cappella (учащемуся желательно не только контролировать чистоту интонации, но и самостоятельно подбирать на слух и играть мелодию исполняемого произведения).</w:t>
      </w:r>
    </w:p>
    <w:p w14:paraId="745486B7" w14:textId="77777777" w:rsidR="00C24736" w:rsidRDefault="00C24736" w:rsidP="00721C7E">
      <w:pPr>
        <w:spacing w:line="276" w:lineRule="auto"/>
        <w:ind w:right="-99"/>
        <w:jc w:val="center"/>
        <w:rPr>
          <w:sz w:val="20"/>
          <w:szCs w:val="20"/>
        </w:rPr>
      </w:pPr>
      <w:r>
        <w:rPr>
          <w:rFonts w:eastAsia="Times New Roman"/>
          <w:b/>
          <w:bCs/>
          <w:sz w:val="28"/>
          <w:szCs w:val="28"/>
        </w:rPr>
        <w:t>Учебно-тематический  план</w:t>
      </w:r>
    </w:p>
    <w:p w14:paraId="69C11536" w14:textId="77777777" w:rsidR="00C24736" w:rsidRDefault="00C24736" w:rsidP="00721C7E">
      <w:pPr>
        <w:spacing w:line="276" w:lineRule="auto"/>
        <w:rPr>
          <w:sz w:val="20"/>
          <w:szCs w:val="20"/>
        </w:rPr>
      </w:pPr>
    </w:p>
    <w:p w14:paraId="2F57A6D7" w14:textId="77777777" w:rsidR="00C24736" w:rsidRDefault="00C24736" w:rsidP="00721C7E">
      <w:pPr>
        <w:spacing w:line="276" w:lineRule="auto"/>
        <w:ind w:left="3960"/>
        <w:rPr>
          <w:sz w:val="20"/>
          <w:szCs w:val="20"/>
        </w:rPr>
      </w:pPr>
      <w:r>
        <w:rPr>
          <w:rFonts w:eastAsia="Times New Roman"/>
          <w:b/>
          <w:bCs/>
          <w:sz w:val="28"/>
          <w:szCs w:val="28"/>
        </w:rPr>
        <w:t>Третий год обучения</w:t>
      </w:r>
    </w:p>
    <w:p w14:paraId="50A84100" w14:textId="77777777" w:rsidR="00C24736" w:rsidRDefault="00C24736" w:rsidP="00721C7E">
      <w:pPr>
        <w:spacing w:line="276" w:lineRule="auto"/>
        <w:rPr>
          <w:sz w:val="20"/>
          <w:szCs w:val="20"/>
        </w:rPr>
      </w:pPr>
    </w:p>
    <w:p w14:paraId="61D26DFF" w14:textId="77777777" w:rsidR="00C24736" w:rsidRDefault="00C24736" w:rsidP="00721C7E">
      <w:pPr>
        <w:spacing w:line="276" w:lineRule="auto"/>
        <w:ind w:left="180"/>
        <w:rPr>
          <w:sz w:val="20"/>
          <w:szCs w:val="20"/>
        </w:rPr>
      </w:pPr>
      <w:r>
        <w:rPr>
          <w:rFonts w:eastAsia="Times New Roman"/>
          <w:b/>
          <w:bCs/>
          <w:sz w:val="28"/>
          <w:szCs w:val="28"/>
        </w:rPr>
        <w:t>I полугодие</w:t>
      </w:r>
    </w:p>
    <w:p w14:paraId="60D2B709" w14:textId="77777777" w:rsidR="00C24736" w:rsidRDefault="00C24736"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6260"/>
        <w:gridCol w:w="1240"/>
      </w:tblGrid>
      <w:tr w:rsidR="00C24736" w14:paraId="0B348FB0" w14:textId="77777777" w:rsidTr="00C24736">
        <w:trPr>
          <w:trHeight w:val="569"/>
        </w:trPr>
        <w:tc>
          <w:tcPr>
            <w:tcW w:w="2400" w:type="dxa"/>
            <w:tcBorders>
              <w:top w:val="single" w:sz="8" w:space="0" w:color="auto"/>
              <w:left w:val="single" w:sz="8" w:space="0" w:color="auto"/>
              <w:right w:val="single" w:sz="8" w:space="0" w:color="auto"/>
            </w:tcBorders>
            <w:vAlign w:val="bottom"/>
          </w:tcPr>
          <w:p w14:paraId="0EC4C796"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500" w:type="dxa"/>
            <w:gridSpan w:val="2"/>
            <w:vMerge w:val="restart"/>
            <w:tcBorders>
              <w:top w:val="single" w:sz="8" w:space="0" w:color="auto"/>
              <w:right w:val="single" w:sz="8" w:space="0" w:color="auto"/>
            </w:tcBorders>
            <w:vAlign w:val="bottom"/>
          </w:tcPr>
          <w:p w14:paraId="2E298DE0"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14269132" w14:textId="77777777" w:rsidTr="00C24736">
        <w:trPr>
          <w:trHeight w:val="542"/>
        </w:trPr>
        <w:tc>
          <w:tcPr>
            <w:tcW w:w="2400" w:type="dxa"/>
            <w:tcBorders>
              <w:left w:val="single" w:sz="8" w:space="0" w:color="auto"/>
              <w:right w:val="single" w:sz="8" w:space="0" w:color="auto"/>
            </w:tcBorders>
            <w:vAlign w:val="bottom"/>
          </w:tcPr>
          <w:p w14:paraId="7A790716"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500" w:type="dxa"/>
            <w:gridSpan w:val="2"/>
            <w:vMerge/>
            <w:tcBorders>
              <w:right w:val="single" w:sz="8" w:space="0" w:color="auto"/>
            </w:tcBorders>
            <w:vAlign w:val="bottom"/>
          </w:tcPr>
          <w:p w14:paraId="1011C105" w14:textId="77777777" w:rsidR="00C24736" w:rsidRDefault="00C24736" w:rsidP="00721C7E">
            <w:pPr>
              <w:spacing w:line="276" w:lineRule="auto"/>
              <w:ind w:right="60"/>
              <w:rPr>
                <w:sz w:val="20"/>
                <w:szCs w:val="20"/>
              </w:rPr>
            </w:pPr>
          </w:p>
        </w:tc>
      </w:tr>
      <w:tr w:rsidR="00C24736" w14:paraId="1E48615C"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269CDD5E" w14:textId="77777777" w:rsidR="00C24736" w:rsidRDefault="00C24736" w:rsidP="00721C7E">
            <w:pPr>
              <w:spacing w:line="276" w:lineRule="auto"/>
              <w:rPr>
                <w:sz w:val="14"/>
                <w:szCs w:val="14"/>
              </w:rPr>
            </w:pPr>
          </w:p>
        </w:tc>
        <w:tc>
          <w:tcPr>
            <w:tcW w:w="6260" w:type="dxa"/>
            <w:tcBorders>
              <w:bottom w:val="single" w:sz="8" w:space="0" w:color="auto"/>
              <w:right w:val="single" w:sz="8" w:space="0" w:color="auto"/>
            </w:tcBorders>
            <w:vAlign w:val="bottom"/>
          </w:tcPr>
          <w:p w14:paraId="6AE52D72"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750D677F" w14:textId="77777777" w:rsidR="00C24736" w:rsidRDefault="00C24736" w:rsidP="00721C7E">
            <w:pPr>
              <w:spacing w:line="276" w:lineRule="auto"/>
              <w:rPr>
                <w:sz w:val="14"/>
                <w:szCs w:val="14"/>
              </w:rPr>
            </w:pPr>
          </w:p>
        </w:tc>
      </w:tr>
      <w:tr w:rsidR="00C24736" w14:paraId="3A1CD6F6" w14:textId="77777777" w:rsidTr="00C24736">
        <w:trPr>
          <w:trHeight w:val="306"/>
        </w:trPr>
        <w:tc>
          <w:tcPr>
            <w:tcW w:w="2400" w:type="dxa"/>
            <w:tcBorders>
              <w:left w:val="single" w:sz="8" w:space="0" w:color="auto"/>
              <w:right w:val="single" w:sz="8" w:space="0" w:color="auto"/>
            </w:tcBorders>
            <w:vAlign w:val="bottom"/>
          </w:tcPr>
          <w:p w14:paraId="59CBC164"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500" w:type="dxa"/>
            <w:gridSpan w:val="2"/>
            <w:vMerge w:val="restart"/>
            <w:tcBorders>
              <w:right w:val="single" w:sz="8" w:space="0" w:color="auto"/>
            </w:tcBorders>
            <w:vAlign w:val="bottom"/>
          </w:tcPr>
          <w:p w14:paraId="78C6F14A"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0323AD88"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0AC4E173"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3E099E3F" w14:textId="77777777" w:rsidR="00C24736" w:rsidRDefault="00C24736" w:rsidP="00721C7E">
            <w:pPr>
              <w:spacing w:line="276" w:lineRule="auto"/>
              <w:ind w:left="100"/>
              <w:rPr>
                <w:sz w:val="20"/>
                <w:szCs w:val="20"/>
              </w:rPr>
            </w:pPr>
            <w:r>
              <w:rPr>
                <w:rFonts w:eastAsia="Times New Roman"/>
                <w:sz w:val="28"/>
                <w:szCs w:val="28"/>
              </w:rPr>
              <w:t>звука;</w:t>
            </w:r>
          </w:p>
          <w:p w14:paraId="12089A77"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6F1A8BA3"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686BE632" w14:textId="77777777" w:rsidR="00C24736" w:rsidRDefault="00C24736" w:rsidP="00721C7E">
            <w:pPr>
              <w:spacing w:line="276" w:lineRule="auto"/>
              <w:ind w:left="100"/>
              <w:rPr>
                <w:sz w:val="20"/>
                <w:szCs w:val="20"/>
              </w:rPr>
            </w:pPr>
            <w:r>
              <w:rPr>
                <w:rFonts w:eastAsia="Times New Roman"/>
                <w:sz w:val="28"/>
                <w:szCs w:val="28"/>
              </w:rPr>
              <w:t>Работа  с  фонограммой  «минус»  и  звуко  –</w:t>
            </w:r>
          </w:p>
          <w:p w14:paraId="0E6B0148"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2D76B6D5" w14:textId="77777777" w:rsidTr="00C24736">
        <w:trPr>
          <w:trHeight w:val="322"/>
        </w:trPr>
        <w:tc>
          <w:tcPr>
            <w:tcW w:w="2400" w:type="dxa"/>
            <w:tcBorders>
              <w:left w:val="single" w:sz="8" w:space="0" w:color="auto"/>
              <w:right w:val="single" w:sz="8" w:space="0" w:color="auto"/>
            </w:tcBorders>
            <w:vAlign w:val="bottom"/>
          </w:tcPr>
          <w:p w14:paraId="7F6F70DB"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71498B6D" w14:textId="77777777" w:rsidR="00C24736" w:rsidRDefault="00C24736" w:rsidP="00721C7E">
            <w:pPr>
              <w:spacing w:line="276" w:lineRule="auto"/>
              <w:rPr>
                <w:sz w:val="24"/>
                <w:szCs w:val="24"/>
              </w:rPr>
            </w:pPr>
          </w:p>
        </w:tc>
      </w:tr>
      <w:tr w:rsidR="00C24736" w14:paraId="57BFA463" w14:textId="77777777" w:rsidTr="00C24736">
        <w:trPr>
          <w:trHeight w:val="322"/>
        </w:trPr>
        <w:tc>
          <w:tcPr>
            <w:tcW w:w="2400" w:type="dxa"/>
            <w:tcBorders>
              <w:left w:val="single" w:sz="8" w:space="0" w:color="auto"/>
              <w:right w:val="single" w:sz="8" w:space="0" w:color="auto"/>
            </w:tcBorders>
            <w:vAlign w:val="bottom"/>
          </w:tcPr>
          <w:p w14:paraId="3E50C1F3"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B2D6670" w14:textId="77777777" w:rsidR="00C24736" w:rsidRDefault="00C24736" w:rsidP="00721C7E">
            <w:pPr>
              <w:spacing w:line="276" w:lineRule="auto"/>
              <w:rPr>
                <w:sz w:val="24"/>
                <w:szCs w:val="24"/>
              </w:rPr>
            </w:pPr>
          </w:p>
        </w:tc>
      </w:tr>
      <w:tr w:rsidR="00C24736" w14:paraId="0BCF6578" w14:textId="77777777" w:rsidTr="00C24736">
        <w:trPr>
          <w:trHeight w:val="322"/>
        </w:trPr>
        <w:tc>
          <w:tcPr>
            <w:tcW w:w="2400" w:type="dxa"/>
            <w:tcBorders>
              <w:left w:val="single" w:sz="8" w:space="0" w:color="auto"/>
              <w:right w:val="single" w:sz="8" w:space="0" w:color="auto"/>
            </w:tcBorders>
            <w:vAlign w:val="bottom"/>
          </w:tcPr>
          <w:p w14:paraId="6E1251AA"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4FD3CF95" w14:textId="77777777" w:rsidR="00C24736" w:rsidRDefault="00C24736" w:rsidP="00721C7E">
            <w:pPr>
              <w:spacing w:line="276" w:lineRule="auto"/>
              <w:rPr>
                <w:sz w:val="24"/>
                <w:szCs w:val="24"/>
              </w:rPr>
            </w:pPr>
          </w:p>
        </w:tc>
      </w:tr>
      <w:tr w:rsidR="00C24736" w14:paraId="6746AC9C" w14:textId="77777777" w:rsidTr="00C24736">
        <w:trPr>
          <w:trHeight w:val="322"/>
        </w:trPr>
        <w:tc>
          <w:tcPr>
            <w:tcW w:w="2400" w:type="dxa"/>
            <w:tcBorders>
              <w:left w:val="single" w:sz="8" w:space="0" w:color="auto"/>
              <w:right w:val="single" w:sz="8" w:space="0" w:color="auto"/>
            </w:tcBorders>
            <w:vAlign w:val="bottom"/>
          </w:tcPr>
          <w:p w14:paraId="2E745402"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FC79908" w14:textId="77777777" w:rsidR="00C24736" w:rsidRDefault="00C24736" w:rsidP="00721C7E">
            <w:pPr>
              <w:spacing w:line="276" w:lineRule="auto"/>
              <w:rPr>
                <w:sz w:val="24"/>
                <w:szCs w:val="24"/>
              </w:rPr>
            </w:pPr>
          </w:p>
        </w:tc>
      </w:tr>
      <w:tr w:rsidR="00C24736" w14:paraId="2B9209BC" w14:textId="77777777" w:rsidTr="00C24736">
        <w:trPr>
          <w:trHeight w:val="322"/>
        </w:trPr>
        <w:tc>
          <w:tcPr>
            <w:tcW w:w="2400" w:type="dxa"/>
            <w:tcBorders>
              <w:left w:val="single" w:sz="8" w:space="0" w:color="auto"/>
              <w:right w:val="single" w:sz="8" w:space="0" w:color="auto"/>
            </w:tcBorders>
            <w:vAlign w:val="bottom"/>
          </w:tcPr>
          <w:p w14:paraId="1D58BB4F"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701688FB" w14:textId="77777777" w:rsidR="00C24736" w:rsidRDefault="00C24736" w:rsidP="00721C7E">
            <w:pPr>
              <w:spacing w:line="276" w:lineRule="auto"/>
              <w:rPr>
                <w:sz w:val="24"/>
                <w:szCs w:val="24"/>
              </w:rPr>
            </w:pPr>
          </w:p>
        </w:tc>
      </w:tr>
      <w:tr w:rsidR="00C24736" w14:paraId="06664430" w14:textId="77777777" w:rsidTr="00C24736">
        <w:trPr>
          <w:trHeight w:val="324"/>
        </w:trPr>
        <w:tc>
          <w:tcPr>
            <w:tcW w:w="2400" w:type="dxa"/>
            <w:tcBorders>
              <w:left w:val="single" w:sz="8" w:space="0" w:color="auto"/>
              <w:right w:val="single" w:sz="8" w:space="0" w:color="auto"/>
            </w:tcBorders>
            <w:vAlign w:val="bottom"/>
          </w:tcPr>
          <w:p w14:paraId="1C8C3137"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4948BC22" w14:textId="77777777" w:rsidR="00C24736" w:rsidRDefault="00C24736" w:rsidP="00721C7E">
            <w:pPr>
              <w:spacing w:line="276" w:lineRule="auto"/>
              <w:rPr>
                <w:sz w:val="24"/>
                <w:szCs w:val="24"/>
              </w:rPr>
            </w:pPr>
          </w:p>
        </w:tc>
      </w:tr>
      <w:tr w:rsidR="00C24736" w14:paraId="6CFECAC7"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1C52A521"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2995A59A" w14:textId="77777777" w:rsidR="00C24736" w:rsidRDefault="00C24736" w:rsidP="00721C7E">
            <w:pPr>
              <w:spacing w:line="276" w:lineRule="auto"/>
              <w:rPr>
                <w:sz w:val="24"/>
                <w:szCs w:val="24"/>
              </w:rPr>
            </w:pPr>
          </w:p>
        </w:tc>
      </w:tr>
      <w:tr w:rsidR="00C24736" w14:paraId="07595B39" w14:textId="77777777" w:rsidTr="00C24736">
        <w:trPr>
          <w:trHeight w:val="308"/>
        </w:trPr>
        <w:tc>
          <w:tcPr>
            <w:tcW w:w="2400" w:type="dxa"/>
            <w:tcBorders>
              <w:left w:val="single" w:sz="8" w:space="0" w:color="auto"/>
              <w:right w:val="single" w:sz="8" w:space="0" w:color="auto"/>
            </w:tcBorders>
            <w:vAlign w:val="bottom"/>
          </w:tcPr>
          <w:p w14:paraId="05B6193A"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500" w:type="dxa"/>
            <w:gridSpan w:val="2"/>
            <w:vMerge w:val="restart"/>
            <w:tcBorders>
              <w:right w:val="single" w:sz="8" w:space="0" w:color="auto"/>
            </w:tcBorders>
            <w:vAlign w:val="bottom"/>
          </w:tcPr>
          <w:p w14:paraId="35F26CF6"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304AD742" w14:textId="77777777" w:rsidR="00C24736" w:rsidRDefault="00C24736" w:rsidP="00721C7E">
            <w:pPr>
              <w:spacing w:line="276" w:lineRule="auto"/>
              <w:ind w:left="100"/>
              <w:rPr>
                <w:sz w:val="20"/>
                <w:szCs w:val="20"/>
              </w:rPr>
            </w:pPr>
            <w:r>
              <w:rPr>
                <w:rFonts w:eastAsia="Times New Roman"/>
                <w:sz w:val="28"/>
                <w:szCs w:val="28"/>
              </w:rPr>
              <w:t>зажимов;</w:t>
            </w:r>
          </w:p>
          <w:p w14:paraId="4230DA2A"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672E5945"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78238800" w14:textId="77777777" w:rsidR="00C24736" w:rsidRDefault="00C24736" w:rsidP="00721C7E">
            <w:pPr>
              <w:spacing w:line="276" w:lineRule="auto"/>
              <w:ind w:left="100"/>
              <w:rPr>
                <w:sz w:val="20"/>
                <w:szCs w:val="20"/>
              </w:rPr>
            </w:pPr>
            <w:r>
              <w:rPr>
                <w:rFonts w:eastAsia="Times New Roman"/>
                <w:sz w:val="28"/>
                <w:szCs w:val="28"/>
              </w:rPr>
              <w:t>Работа над образом в произведении;</w:t>
            </w:r>
          </w:p>
          <w:p w14:paraId="06256356"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63608D1E" w14:textId="77777777" w:rsidR="00C24736" w:rsidRDefault="00C24736" w:rsidP="00721C7E">
            <w:pPr>
              <w:spacing w:line="276" w:lineRule="auto"/>
              <w:ind w:left="100"/>
              <w:rPr>
                <w:sz w:val="20"/>
                <w:szCs w:val="20"/>
              </w:rPr>
            </w:pPr>
            <w:r>
              <w:rPr>
                <w:rFonts w:eastAsia="Times New Roman"/>
                <w:sz w:val="28"/>
                <w:szCs w:val="28"/>
              </w:rPr>
              <w:t>Разбор произведения a cappella;</w:t>
            </w:r>
          </w:p>
          <w:p w14:paraId="0A129E8E"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0DB0311A" w14:textId="77777777" w:rsidTr="00C24736">
        <w:trPr>
          <w:trHeight w:val="322"/>
        </w:trPr>
        <w:tc>
          <w:tcPr>
            <w:tcW w:w="2400" w:type="dxa"/>
            <w:tcBorders>
              <w:left w:val="single" w:sz="8" w:space="0" w:color="auto"/>
              <w:right w:val="single" w:sz="8" w:space="0" w:color="auto"/>
            </w:tcBorders>
            <w:vAlign w:val="bottom"/>
          </w:tcPr>
          <w:p w14:paraId="0A0D3E93"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9264EF7" w14:textId="77777777" w:rsidR="00C24736" w:rsidRDefault="00C24736" w:rsidP="00721C7E">
            <w:pPr>
              <w:spacing w:line="276" w:lineRule="auto"/>
              <w:rPr>
                <w:sz w:val="24"/>
                <w:szCs w:val="24"/>
              </w:rPr>
            </w:pPr>
          </w:p>
        </w:tc>
      </w:tr>
      <w:tr w:rsidR="00C24736" w14:paraId="2F67F6C3" w14:textId="77777777" w:rsidTr="00C24736">
        <w:trPr>
          <w:trHeight w:val="322"/>
        </w:trPr>
        <w:tc>
          <w:tcPr>
            <w:tcW w:w="2400" w:type="dxa"/>
            <w:tcBorders>
              <w:left w:val="single" w:sz="8" w:space="0" w:color="auto"/>
              <w:right w:val="single" w:sz="8" w:space="0" w:color="auto"/>
            </w:tcBorders>
            <w:vAlign w:val="bottom"/>
          </w:tcPr>
          <w:p w14:paraId="3B585DFB"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481A2E1D" w14:textId="77777777" w:rsidR="00C24736" w:rsidRDefault="00C24736" w:rsidP="00721C7E">
            <w:pPr>
              <w:spacing w:line="276" w:lineRule="auto"/>
              <w:rPr>
                <w:sz w:val="24"/>
                <w:szCs w:val="24"/>
              </w:rPr>
            </w:pPr>
          </w:p>
        </w:tc>
      </w:tr>
      <w:tr w:rsidR="00C24736" w14:paraId="711BEC67" w14:textId="77777777" w:rsidTr="00C24736">
        <w:trPr>
          <w:trHeight w:val="322"/>
        </w:trPr>
        <w:tc>
          <w:tcPr>
            <w:tcW w:w="2400" w:type="dxa"/>
            <w:tcBorders>
              <w:left w:val="single" w:sz="8" w:space="0" w:color="auto"/>
              <w:right w:val="single" w:sz="8" w:space="0" w:color="auto"/>
            </w:tcBorders>
            <w:vAlign w:val="bottom"/>
          </w:tcPr>
          <w:p w14:paraId="427263B7"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9684B42" w14:textId="77777777" w:rsidR="00C24736" w:rsidRDefault="00C24736" w:rsidP="00721C7E">
            <w:pPr>
              <w:spacing w:line="276" w:lineRule="auto"/>
              <w:rPr>
                <w:sz w:val="24"/>
                <w:szCs w:val="24"/>
              </w:rPr>
            </w:pPr>
          </w:p>
        </w:tc>
      </w:tr>
      <w:tr w:rsidR="00C24736" w14:paraId="4339B726" w14:textId="77777777" w:rsidTr="00C24736">
        <w:trPr>
          <w:trHeight w:val="324"/>
        </w:trPr>
        <w:tc>
          <w:tcPr>
            <w:tcW w:w="2400" w:type="dxa"/>
            <w:tcBorders>
              <w:left w:val="single" w:sz="8" w:space="0" w:color="auto"/>
              <w:right w:val="single" w:sz="8" w:space="0" w:color="auto"/>
            </w:tcBorders>
            <w:vAlign w:val="bottom"/>
          </w:tcPr>
          <w:p w14:paraId="57492BEB"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2D26C3FE" w14:textId="77777777" w:rsidR="00C24736" w:rsidRDefault="00C24736" w:rsidP="00721C7E">
            <w:pPr>
              <w:spacing w:line="276" w:lineRule="auto"/>
              <w:rPr>
                <w:sz w:val="24"/>
                <w:szCs w:val="24"/>
              </w:rPr>
            </w:pPr>
          </w:p>
        </w:tc>
      </w:tr>
      <w:tr w:rsidR="00C24736" w14:paraId="156DFE34" w14:textId="77777777" w:rsidTr="00C24736">
        <w:trPr>
          <w:trHeight w:val="322"/>
        </w:trPr>
        <w:tc>
          <w:tcPr>
            <w:tcW w:w="2400" w:type="dxa"/>
            <w:tcBorders>
              <w:left w:val="single" w:sz="8" w:space="0" w:color="auto"/>
              <w:right w:val="single" w:sz="8" w:space="0" w:color="auto"/>
            </w:tcBorders>
            <w:vAlign w:val="bottom"/>
          </w:tcPr>
          <w:p w14:paraId="1833F869"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1CCD9230" w14:textId="77777777" w:rsidR="00C24736" w:rsidRDefault="00C24736" w:rsidP="00721C7E">
            <w:pPr>
              <w:spacing w:line="276" w:lineRule="auto"/>
              <w:rPr>
                <w:sz w:val="24"/>
                <w:szCs w:val="24"/>
              </w:rPr>
            </w:pPr>
          </w:p>
        </w:tc>
      </w:tr>
      <w:tr w:rsidR="00C24736" w14:paraId="27A79F89" w14:textId="77777777" w:rsidTr="00C24736">
        <w:trPr>
          <w:trHeight w:val="322"/>
        </w:trPr>
        <w:tc>
          <w:tcPr>
            <w:tcW w:w="2400" w:type="dxa"/>
            <w:tcBorders>
              <w:left w:val="single" w:sz="8" w:space="0" w:color="auto"/>
              <w:right w:val="single" w:sz="8" w:space="0" w:color="auto"/>
            </w:tcBorders>
            <w:vAlign w:val="bottom"/>
          </w:tcPr>
          <w:p w14:paraId="37BDBE4C"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053A464D" w14:textId="77777777" w:rsidR="00C24736" w:rsidRDefault="00C24736" w:rsidP="00721C7E">
            <w:pPr>
              <w:spacing w:line="276" w:lineRule="auto"/>
              <w:rPr>
                <w:sz w:val="24"/>
                <w:szCs w:val="24"/>
              </w:rPr>
            </w:pPr>
          </w:p>
        </w:tc>
      </w:tr>
      <w:tr w:rsidR="00C24736" w14:paraId="41C89C9B"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64A02103"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6E1F4C8D" w14:textId="77777777" w:rsidR="00C24736" w:rsidRDefault="00C24736" w:rsidP="00721C7E">
            <w:pPr>
              <w:spacing w:line="276" w:lineRule="auto"/>
              <w:rPr>
                <w:sz w:val="24"/>
                <w:szCs w:val="24"/>
              </w:rPr>
            </w:pPr>
          </w:p>
        </w:tc>
      </w:tr>
    </w:tbl>
    <w:p w14:paraId="482CC8FD" w14:textId="77777777" w:rsidR="00C24736" w:rsidRDefault="00C24736" w:rsidP="00721C7E">
      <w:pPr>
        <w:spacing w:line="276" w:lineRule="auto"/>
        <w:rPr>
          <w:sz w:val="20"/>
          <w:szCs w:val="20"/>
        </w:rPr>
      </w:pPr>
    </w:p>
    <w:p w14:paraId="79277437" w14:textId="77777777" w:rsidR="00C24736" w:rsidRDefault="00C24736" w:rsidP="00721C7E">
      <w:pPr>
        <w:spacing w:line="276" w:lineRule="auto"/>
        <w:rPr>
          <w:sz w:val="20"/>
          <w:szCs w:val="20"/>
        </w:rPr>
      </w:pPr>
    </w:p>
    <w:p w14:paraId="79A247CE" w14:textId="77777777" w:rsidR="00C24736" w:rsidRDefault="00C24736" w:rsidP="00721C7E">
      <w:pPr>
        <w:spacing w:line="276" w:lineRule="auto"/>
        <w:rPr>
          <w:sz w:val="20"/>
          <w:szCs w:val="20"/>
        </w:rPr>
      </w:pPr>
    </w:p>
    <w:p w14:paraId="61A9A458" w14:textId="77777777" w:rsidR="00C24736" w:rsidRDefault="00C24736" w:rsidP="00721C7E">
      <w:pPr>
        <w:spacing w:line="276" w:lineRule="auto"/>
        <w:ind w:left="120"/>
        <w:rPr>
          <w:sz w:val="20"/>
          <w:szCs w:val="20"/>
        </w:rPr>
      </w:pPr>
      <w:r>
        <w:rPr>
          <w:rFonts w:eastAsia="Times New Roman"/>
          <w:b/>
          <w:bCs/>
          <w:sz w:val="28"/>
          <w:szCs w:val="28"/>
        </w:rPr>
        <w:t>II полугодие</w:t>
      </w:r>
    </w:p>
    <w:p w14:paraId="44129D35" w14:textId="77777777" w:rsidR="00C24736" w:rsidRDefault="00C24736"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6240"/>
        <w:gridCol w:w="1240"/>
      </w:tblGrid>
      <w:tr w:rsidR="00C24736" w14:paraId="610E8705" w14:textId="77777777" w:rsidTr="00C24736">
        <w:trPr>
          <w:trHeight w:val="572"/>
        </w:trPr>
        <w:tc>
          <w:tcPr>
            <w:tcW w:w="2400" w:type="dxa"/>
            <w:tcBorders>
              <w:top w:val="single" w:sz="8" w:space="0" w:color="auto"/>
              <w:left w:val="single" w:sz="8" w:space="0" w:color="auto"/>
              <w:right w:val="single" w:sz="8" w:space="0" w:color="auto"/>
            </w:tcBorders>
            <w:vAlign w:val="bottom"/>
          </w:tcPr>
          <w:p w14:paraId="1925E0E9"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5D31F846"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09C1A03A" w14:textId="77777777" w:rsidTr="00C24736">
        <w:trPr>
          <w:trHeight w:val="542"/>
        </w:trPr>
        <w:tc>
          <w:tcPr>
            <w:tcW w:w="2400" w:type="dxa"/>
            <w:tcBorders>
              <w:left w:val="single" w:sz="8" w:space="0" w:color="auto"/>
              <w:right w:val="single" w:sz="8" w:space="0" w:color="auto"/>
            </w:tcBorders>
            <w:vAlign w:val="bottom"/>
          </w:tcPr>
          <w:p w14:paraId="055EB2BF"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2"/>
            <w:vMerge/>
            <w:tcBorders>
              <w:right w:val="single" w:sz="8" w:space="0" w:color="auto"/>
            </w:tcBorders>
            <w:vAlign w:val="bottom"/>
          </w:tcPr>
          <w:p w14:paraId="1CFBFA64" w14:textId="77777777" w:rsidR="00C24736" w:rsidRDefault="00C24736" w:rsidP="00721C7E">
            <w:pPr>
              <w:spacing w:line="276" w:lineRule="auto"/>
              <w:ind w:right="60"/>
              <w:rPr>
                <w:sz w:val="20"/>
                <w:szCs w:val="20"/>
              </w:rPr>
            </w:pPr>
          </w:p>
        </w:tc>
      </w:tr>
      <w:tr w:rsidR="00C24736" w14:paraId="665EB9B0"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642C9900" w14:textId="77777777" w:rsidR="00C24736" w:rsidRDefault="00C24736" w:rsidP="00721C7E">
            <w:pPr>
              <w:spacing w:line="276" w:lineRule="auto"/>
              <w:rPr>
                <w:sz w:val="14"/>
                <w:szCs w:val="14"/>
              </w:rPr>
            </w:pPr>
          </w:p>
        </w:tc>
        <w:tc>
          <w:tcPr>
            <w:tcW w:w="6240" w:type="dxa"/>
            <w:tcBorders>
              <w:bottom w:val="single" w:sz="8" w:space="0" w:color="auto"/>
              <w:right w:val="single" w:sz="8" w:space="0" w:color="auto"/>
            </w:tcBorders>
            <w:vAlign w:val="bottom"/>
          </w:tcPr>
          <w:p w14:paraId="1DF67D3A"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142EE6F3" w14:textId="77777777" w:rsidR="00C24736" w:rsidRDefault="00C24736" w:rsidP="00721C7E">
            <w:pPr>
              <w:spacing w:line="276" w:lineRule="auto"/>
              <w:rPr>
                <w:sz w:val="14"/>
                <w:szCs w:val="14"/>
              </w:rPr>
            </w:pPr>
          </w:p>
        </w:tc>
      </w:tr>
      <w:tr w:rsidR="00C24736" w14:paraId="42A0894B" w14:textId="77777777" w:rsidTr="00C24736">
        <w:trPr>
          <w:trHeight w:val="304"/>
        </w:trPr>
        <w:tc>
          <w:tcPr>
            <w:tcW w:w="2400" w:type="dxa"/>
            <w:tcBorders>
              <w:left w:val="single" w:sz="8" w:space="0" w:color="auto"/>
              <w:right w:val="single" w:sz="8" w:space="0" w:color="auto"/>
            </w:tcBorders>
            <w:vAlign w:val="bottom"/>
          </w:tcPr>
          <w:p w14:paraId="5B0684BB"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241ED413"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4DBAA415"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0C35A8E7"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019D4F48" w14:textId="77777777" w:rsidR="00C24736" w:rsidRDefault="00C24736" w:rsidP="00721C7E">
            <w:pPr>
              <w:spacing w:line="276" w:lineRule="auto"/>
              <w:ind w:left="100"/>
              <w:rPr>
                <w:sz w:val="20"/>
                <w:szCs w:val="20"/>
              </w:rPr>
            </w:pPr>
            <w:r>
              <w:rPr>
                <w:rFonts w:eastAsia="Times New Roman"/>
                <w:sz w:val="28"/>
                <w:szCs w:val="28"/>
              </w:rPr>
              <w:t>звука;</w:t>
            </w:r>
          </w:p>
          <w:p w14:paraId="0AF73AD3"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499876F0"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7917A2B3" w14:textId="77777777" w:rsidR="00C24736" w:rsidRDefault="00C24736" w:rsidP="00721C7E">
            <w:pPr>
              <w:spacing w:line="276" w:lineRule="auto"/>
              <w:ind w:left="100"/>
              <w:rPr>
                <w:sz w:val="20"/>
                <w:szCs w:val="20"/>
              </w:rPr>
            </w:pPr>
            <w:r>
              <w:rPr>
                <w:rFonts w:eastAsia="Times New Roman"/>
                <w:sz w:val="28"/>
                <w:szCs w:val="28"/>
              </w:rPr>
              <w:t>Работа  с  фонограммой  «минус»  и  звуко  –</w:t>
            </w:r>
          </w:p>
          <w:p w14:paraId="1AC99687"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182E9010" w14:textId="77777777" w:rsidTr="00C24736">
        <w:trPr>
          <w:trHeight w:val="322"/>
        </w:trPr>
        <w:tc>
          <w:tcPr>
            <w:tcW w:w="2400" w:type="dxa"/>
            <w:tcBorders>
              <w:left w:val="single" w:sz="8" w:space="0" w:color="auto"/>
              <w:right w:val="single" w:sz="8" w:space="0" w:color="auto"/>
            </w:tcBorders>
            <w:vAlign w:val="bottom"/>
          </w:tcPr>
          <w:p w14:paraId="23BFCA54"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0FC1C851" w14:textId="77777777" w:rsidR="00C24736" w:rsidRDefault="00C24736" w:rsidP="00721C7E">
            <w:pPr>
              <w:spacing w:line="276" w:lineRule="auto"/>
              <w:rPr>
                <w:sz w:val="24"/>
                <w:szCs w:val="24"/>
              </w:rPr>
            </w:pPr>
          </w:p>
        </w:tc>
      </w:tr>
      <w:tr w:rsidR="00C24736" w14:paraId="01E2EC8D" w14:textId="77777777" w:rsidTr="00C24736">
        <w:trPr>
          <w:trHeight w:val="324"/>
        </w:trPr>
        <w:tc>
          <w:tcPr>
            <w:tcW w:w="2400" w:type="dxa"/>
            <w:tcBorders>
              <w:left w:val="single" w:sz="8" w:space="0" w:color="auto"/>
              <w:right w:val="single" w:sz="8" w:space="0" w:color="auto"/>
            </w:tcBorders>
            <w:vAlign w:val="bottom"/>
          </w:tcPr>
          <w:p w14:paraId="4D5977F9"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7C5C7434" w14:textId="77777777" w:rsidR="00C24736" w:rsidRDefault="00C24736" w:rsidP="00721C7E">
            <w:pPr>
              <w:spacing w:line="276" w:lineRule="auto"/>
              <w:rPr>
                <w:sz w:val="24"/>
                <w:szCs w:val="24"/>
              </w:rPr>
            </w:pPr>
          </w:p>
        </w:tc>
      </w:tr>
      <w:tr w:rsidR="00C24736" w14:paraId="59528124" w14:textId="77777777" w:rsidTr="00C24736">
        <w:trPr>
          <w:trHeight w:val="322"/>
        </w:trPr>
        <w:tc>
          <w:tcPr>
            <w:tcW w:w="2400" w:type="dxa"/>
            <w:tcBorders>
              <w:left w:val="single" w:sz="8" w:space="0" w:color="auto"/>
              <w:right w:val="single" w:sz="8" w:space="0" w:color="auto"/>
            </w:tcBorders>
            <w:vAlign w:val="bottom"/>
          </w:tcPr>
          <w:p w14:paraId="799981DC"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117CE50" w14:textId="77777777" w:rsidR="00C24736" w:rsidRDefault="00C24736" w:rsidP="00721C7E">
            <w:pPr>
              <w:spacing w:line="276" w:lineRule="auto"/>
              <w:rPr>
                <w:sz w:val="24"/>
                <w:szCs w:val="24"/>
              </w:rPr>
            </w:pPr>
          </w:p>
        </w:tc>
      </w:tr>
      <w:tr w:rsidR="00C24736" w14:paraId="7C2D1DB1" w14:textId="77777777" w:rsidTr="00C24736">
        <w:trPr>
          <w:trHeight w:val="322"/>
        </w:trPr>
        <w:tc>
          <w:tcPr>
            <w:tcW w:w="2400" w:type="dxa"/>
            <w:tcBorders>
              <w:left w:val="single" w:sz="8" w:space="0" w:color="auto"/>
              <w:right w:val="single" w:sz="8" w:space="0" w:color="auto"/>
            </w:tcBorders>
            <w:vAlign w:val="bottom"/>
          </w:tcPr>
          <w:p w14:paraId="4D31371E"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741C4918" w14:textId="77777777" w:rsidR="00C24736" w:rsidRDefault="00C24736" w:rsidP="00721C7E">
            <w:pPr>
              <w:spacing w:line="276" w:lineRule="auto"/>
              <w:rPr>
                <w:sz w:val="24"/>
                <w:szCs w:val="24"/>
              </w:rPr>
            </w:pPr>
          </w:p>
        </w:tc>
      </w:tr>
      <w:tr w:rsidR="00C24736" w14:paraId="32112079" w14:textId="77777777" w:rsidTr="00C24736">
        <w:trPr>
          <w:trHeight w:val="322"/>
        </w:trPr>
        <w:tc>
          <w:tcPr>
            <w:tcW w:w="2400" w:type="dxa"/>
            <w:tcBorders>
              <w:left w:val="single" w:sz="8" w:space="0" w:color="auto"/>
              <w:right w:val="single" w:sz="8" w:space="0" w:color="auto"/>
            </w:tcBorders>
            <w:vAlign w:val="bottom"/>
          </w:tcPr>
          <w:p w14:paraId="69D918CB"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8990993" w14:textId="77777777" w:rsidR="00C24736" w:rsidRDefault="00C24736" w:rsidP="00721C7E">
            <w:pPr>
              <w:spacing w:line="276" w:lineRule="auto"/>
              <w:rPr>
                <w:sz w:val="24"/>
                <w:szCs w:val="24"/>
              </w:rPr>
            </w:pPr>
          </w:p>
        </w:tc>
      </w:tr>
      <w:tr w:rsidR="00C24736" w14:paraId="25894B33" w14:textId="77777777" w:rsidTr="00C24736">
        <w:trPr>
          <w:trHeight w:val="322"/>
        </w:trPr>
        <w:tc>
          <w:tcPr>
            <w:tcW w:w="2400" w:type="dxa"/>
            <w:tcBorders>
              <w:left w:val="single" w:sz="8" w:space="0" w:color="auto"/>
              <w:right w:val="single" w:sz="8" w:space="0" w:color="auto"/>
            </w:tcBorders>
            <w:vAlign w:val="bottom"/>
          </w:tcPr>
          <w:p w14:paraId="5617942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619B7FF9" w14:textId="77777777" w:rsidR="00C24736" w:rsidRDefault="00C24736" w:rsidP="00721C7E">
            <w:pPr>
              <w:spacing w:line="276" w:lineRule="auto"/>
              <w:rPr>
                <w:sz w:val="24"/>
                <w:szCs w:val="24"/>
              </w:rPr>
            </w:pPr>
          </w:p>
        </w:tc>
      </w:tr>
      <w:tr w:rsidR="00C24736" w14:paraId="3F8A5868"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1F16B1E8" w14:textId="77777777" w:rsidR="00C24736" w:rsidRDefault="00C24736"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44B3C49B" w14:textId="77777777" w:rsidR="00C24736" w:rsidRDefault="00C24736" w:rsidP="00721C7E">
            <w:pPr>
              <w:spacing w:line="276" w:lineRule="auto"/>
              <w:rPr>
                <w:sz w:val="24"/>
                <w:szCs w:val="24"/>
              </w:rPr>
            </w:pPr>
          </w:p>
        </w:tc>
      </w:tr>
      <w:tr w:rsidR="00C24736" w14:paraId="69ED66C1" w14:textId="77777777" w:rsidTr="00C24736">
        <w:trPr>
          <w:trHeight w:val="309"/>
        </w:trPr>
        <w:tc>
          <w:tcPr>
            <w:tcW w:w="2400" w:type="dxa"/>
            <w:tcBorders>
              <w:left w:val="single" w:sz="8" w:space="0" w:color="auto"/>
              <w:right w:val="single" w:sz="8" w:space="0" w:color="auto"/>
            </w:tcBorders>
            <w:vAlign w:val="bottom"/>
          </w:tcPr>
          <w:p w14:paraId="396E6F6A"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2"/>
            <w:vMerge w:val="restart"/>
            <w:tcBorders>
              <w:right w:val="single" w:sz="8" w:space="0" w:color="auto"/>
            </w:tcBorders>
            <w:vAlign w:val="bottom"/>
          </w:tcPr>
          <w:p w14:paraId="5CB502FB"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27405058" w14:textId="77777777" w:rsidR="00C24736" w:rsidRDefault="00C24736" w:rsidP="00721C7E">
            <w:pPr>
              <w:spacing w:line="276" w:lineRule="auto"/>
              <w:ind w:left="100"/>
              <w:rPr>
                <w:sz w:val="20"/>
                <w:szCs w:val="20"/>
              </w:rPr>
            </w:pPr>
            <w:r>
              <w:rPr>
                <w:rFonts w:eastAsia="Times New Roman"/>
                <w:sz w:val="28"/>
                <w:szCs w:val="28"/>
              </w:rPr>
              <w:t>зажимов;</w:t>
            </w:r>
          </w:p>
          <w:p w14:paraId="69570ECB"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4BDF5EE2"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5347D579" w14:textId="77777777" w:rsidR="00C24736" w:rsidRDefault="00C24736" w:rsidP="00721C7E">
            <w:pPr>
              <w:spacing w:line="276" w:lineRule="auto"/>
              <w:ind w:left="100"/>
              <w:rPr>
                <w:sz w:val="20"/>
                <w:szCs w:val="20"/>
              </w:rPr>
            </w:pPr>
            <w:r>
              <w:rPr>
                <w:rFonts w:eastAsia="Times New Roman"/>
                <w:sz w:val="28"/>
                <w:szCs w:val="28"/>
              </w:rPr>
              <w:t>Работа над образом в произведении;</w:t>
            </w:r>
          </w:p>
          <w:p w14:paraId="05D566D7"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66D6FE73" w14:textId="77777777" w:rsidR="00C24736" w:rsidRDefault="00C24736" w:rsidP="00721C7E">
            <w:pPr>
              <w:spacing w:line="276" w:lineRule="auto"/>
              <w:ind w:left="100"/>
              <w:rPr>
                <w:sz w:val="20"/>
                <w:szCs w:val="20"/>
              </w:rPr>
            </w:pPr>
            <w:r>
              <w:rPr>
                <w:rFonts w:eastAsia="Times New Roman"/>
                <w:sz w:val="28"/>
                <w:szCs w:val="28"/>
              </w:rPr>
              <w:t>Разбор произведения a cappella;</w:t>
            </w:r>
          </w:p>
          <w:p w14:paraId="60EC7265"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4BE76CDD" w14:textId="77777777" w:rsidTr="00C24736">
        <w:trPr>
          <w:trHeight w:val="322"/>
        </w:trPr>
        <w:tc>
          <w:tcPr>
            <w:tcW w:w="2400" w:type="dxa"/>
            <w:tcBorders>
              <w:left w:val="single" w:sz="8" w:space="0" w:color="auto"/>
              <w:right w:val="single" w:sz="8" w:space="0" w:color="auto"/>
            </w:tcBorders>
            <w:vAlign w:val="bottom"/>
          </w:tcPr>
          <w:p w14:paraId="538BE0B0"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3837B354" w14:textId="77777777" w:rsidR="00C24736" w:rsidRDefault="00C24736" w:rsidP="00721C7E">
            <w:pPr>
              <w:spacing w:line="276" w:lineRule="auto"/>
              <w:rPr>
                <w:sz w:val="24"/>
                <w:szCs w:val="24"/>
              </w:rPr>
            </w:pPr>
          </w:p>
        </w:tc>
      </w:tr>
      <w:tr w:rsidR="00C24736" w14:paraId="7D36CBFD" w14:textId="77777777" w:rsidTr="00C24736">
        <w:trPr>
          <w:trHeight w:val="322"/>
        </w:trPr>
        <w:tc>
          <w:tcPr>
            <w:tcW w:w="2400" w:type="dxa"/>
            <w:tcBorders>
              <w:left w:val="single" w:sz="8" w:space="0" w:color="auto"/>
              <w:right w:val="single" w:sz="8" w:space="0" w:color="auto"/>
            </w:tcBorders>
            <w:vAlign w:val="bottom"/>
          </w:tcPr>
          <w:p w14:paraId="084841D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571289A1" w14:textId="77777777" w:rsidR="00C24736" w:rsidRDefault="00C24736" w:rsidP="00721C7E">
            <w:pPr>
              <w:spacing w:line="276" w:lineRule="auto"/>
              <w:rPr>
                <w:sz w:val="24"/>
                <w:szCs w:val="24"/>
              </w:rPr>
            </w:pPr>
          </w:p>
        </w:tc>
      </w:tr>
      <w:tr w:rsidR="00C24736" w14:paraId="5D586A61" w14:textId="77777777" w:rsidTr="00C24736">
        <w:trPr>
          <w:trHeight w:val="322"/>
        </w:trPr>
        <w:tc>
          <w:tcPr>
            <w:tcW w:w="2400" w:type="dxa"/>
            <w:tcBorders>
              <w:left w:val="single" w:sz="8" w:space="0" w:color="auto"/>
              <w:right w:val="single" w:sz="8" w:space="0" w:color="auto"/>
            </w:tcBorders>
            <w:vAlign w:val="bottom"/>
          </w:tcPr>
          <w:p w14:paraId="3A3C9555"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4139B16D" w14:textId="77777777" w:rsidR="00C24736" w:rsidRDefault="00C24736" w:rsidP="00721C7E">
            <w:pPr>
              <w:spacing w:line="276" w:lineRule="auto"/>
              <w:rPr>
                <w:sz w:val="24"/>
                <w:szCs w:val="24"/>
              </w:rPr>
            </w:pPr>
          </w:p>
        </w:tc>
      </w:tr>
      <w:tr w:rsidR="00C24736" w14:paraId="7F97A8EB" w14:textId="77777777" w:rsidTr="00C24736">
        <w:trPr>
          <w:trHeight w:val="322"/>
        </w:trPr>
        <w:tc>
          <w:tcPr>
            <w:tcW w:w="2400" w:type="dxa"/>
            <w:tcBorders>
              <w:left w:val="single" w:sz="8" w:space="0" w:color="auto"/>
              <w:right w:val="single" w:sz="8" w:space="0" w:color="auto"/>
            </w:tcBorders>
            <w:vAlign w:val="bottom"/>
          </w:tcPr>
          <w:p w14:paraId="23F5E58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B73412A" w14:textId="77777777" w:rsidR="00C24736" w:rsidRDefault="00C24736" w:rsidP="00721C7E">
            <w:pPr>
              <w:spacing w:line="276" w:lineRule="auto"/>
              <w:rPr>
                <w:sz w:val="24"/>
                <w:szCs w:val="24"/>
              </w:rPr>
            </w:pPr>
          </w:p>
        </w:tc>
      </w:tr>
      <w:tr w:rsidR="00C24736" w14:paraId="363F09C7" w14:textId="77777777" w:rsidTr="00C24736">
        <w:trPr>
          <w:trHeight w:val="322"/>
        </w:trPr>
        <w:tc>
          <w:tcPr>
            <w:tcW w:w="2400" w:type="dxa"/>
            <w:tcBorders>
              <w:left w:val="single" w:sz="8" w:space="0" w:color="auto"/>
              <w:right w:val="single" w:sz="8" w:space="0" w:color="auto"/>
            </w:tcBorders>
            <w:vAlign w:val="bottom"/>
          </w:tcPr>
          <w:p w14:paraId="78383634"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F846C64" w14:textId="77777777" w:rsidR="00C24736" w:rsidRDefault="00C24736" w:rsidP="00721C7E">
            <w:pPr>
              <w:spacing w:line="276" w:lineRule="auto"/>
              <w:rPr>
                <w:sz w:val="24"/>
                <w:szCs w:val="24"/>
              </w:rPr>
            </w:pPr>
          </w:p>
        </w:tc>
      </w:tr>
      <w:tr w:rsidR="00C24736" w14:paraId="37A817BB" w14:textId="77777777" w:rsidTr="00C24736">
        <w:trPr>
          <w:trHeight w:val="324"/>
        </w:trPr>
        <w:tc>
          <w:tcPr>
            <w:tcW w:w="2400" w:type="dxa"/>
            <w:tcBorders>
              <w:left w:val="single" w:sz="8" w:space="0" w:color="auto"/>
              <w:right w:val="single" w:sz="8" w:space="0" w:color="auto"/>
            </w:tcBorders>
            <w:vAlign w:val="bottom"/>
          </w:tcPr>
          <w:p w14:paraId="2B66DBC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40A3BE2" w14:textId="77777777" w:rsidR="00C24736" w:rsidRDefault="00C24736" w:rsidP="00721C7E">
            <w:pPr>
              <w:spacing w:line="276" w:lineRule="auto"/>
              <w:rPr>
                <w:sz w:val="24"/>
                <w:szCs w:val="24"/>
              </w:rPr>
            </w:pPr>
          </w:p>
        </w:tc>
      </w:tr>
      <w:tr w:rsidR="00C24736" w14:paraId="1201AD26" w14:textId="77777777" w:rsidTr="00C24736">
        <w:trPr>
          <w:trHeight w:val="322"/>
        </w:trPr>
        <w:tc>
          <w:tcPr>
            <w:tcW w:w="2400" w:type="dxa"/>
            <w:tcBorders>
              <w:left w:val="single" w:sz="8" w:space="0" w:color="auto"/>
              <w:right w:val="single" w:sz="8" w:space="0" w:color="auto"/>
            </w:tcBorders>
            <w:vAlign w:val="bottom"/>
          </w:tcPr>
          <w:p w14:paraId="46A3377A"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7E94154A" w14:textId="77777777" w:rsidR="00C24736" w:rsidRDefault="00C24736" w:rsidP="00721C7E">
            <w:pPr>
              <w:spacing w:line="276" w:lineRule="auto"/>
              <w:rPr>
                <w:sz w:val="24"/>
                <w:szCs w:val="24"/>
              </w:rPr>
            </w:pPr>
          </w:p>
        </w:tc>
      </w:tr>
      <w:tr w:rsidR="00C24736" w14:paraId="56E9B051" w14:textId="77777777" w:rsidTr="00C24736">
        <w:trPr>
          <w:trHeight w:val="168"/>
        </w:trPr>
        <w:tc>
          <w:tcPr>
            <w:tcW w:w="2400" w:type="dxa"/>
            <w:tcBorders>
              <w:left w:val="single" w:sz="8" w:space="0" w:color="auto"/>
              <w:bottom w:val="single" w:sz="8" w:space="0" w:color="auto"/>
              <w:right w:val="single" w:sz="8" w:space="0" w:color="auto"/>
            </w:tcBorders>
            <w:vAlign w:val="bottom"/>
          </w:tcPr>
          <w:p w14:paraId="655C489E" w14:textId="77777777" w:rsidR="00C24736" w:rsidRDefault="00C24736" w:rsidP="00721C7E">
            <w:pPr>
              <w:spacing w:line="276" w:lineRule="auto"/>
              <w:rPr>
                <w:sz w:val="14"/>
                <w:szCs w:val="14"/>
              </w:rPr>
            </w:pPr>
          </w:p>
        </w:tc>
        <w:tc>
          <w:tcPr>
            <w:tcW w:w="7480" w:type="dxa"/>
            <w:gridSpan w:val="2"/>
            <w:vMerge/>
            <w:tcBorders>
              <w:bottom w:val="single" w:sz="8" w:space="0" w:color="auto"/>
              <w:right w:val="single" w:sz="8" w:space="0" w:color="auto"/>
            </w:tcBorders>
            <w:vAlign w:val="bottom"/>
          </w:tcPr>
          <w:p w14:paraId="205ACFFC" w14:textId="77777777" w:rsidR="00C24736" w:rsidRDefault="00C24736" w:rsidP="00721C7E">
            <w:pPr>
              <w:spacing w:line="276" w:lineRule="auto"/>
              <w:rPr>
                <w:sz w:val="14"/>
                <w:szCs w:val="14"/>
              </w:rPr>
            </w:pPr>
          </w:p>
        </w:tc>
      </w:tr>
    </w:tbl>
    <w:p w14:paraId="5E1DEEFD" w14:textId="77777777" w:rsidR="00C24736" w:rsidRDefault="00C24736" w:rsidP="00721C7E">
      <w:pPr>
        <w:spacing w:line="276" w:lineRule="auto"/>
        <w:rPr>
          <w:sz w:val="20"/>
          <w:szCs w:val="20"/>
        </w:rPr>
      </w:pPr>
    </w:p>
    <w:p w14:paraId="3D663867" w14:textId="77777777" w:rsidR="00C24736" w:rsidRPr="00B912C6" w:rsidRDefault="00B912C6" w:rsidP="00B912C6">
      <w:pPr>
        <w:spacing w:line="360" w:lineRule="auto"/>
        <w:jc w:val="both"/>
        <w:rPr>
          <w:rFonts w:eastAsia="Times New Roman"/>
          <w:bCs/>
          <w:sz w:val="28"/>
          <w:szCs w:val="28"/>
        </w:rPr>
      </w:pPr>
      <w:r>
        <w:rPr>
          <w:rFonts w:eastAsia="Times New Roman"/>
          <w:bCs/>
          <w:sz w:val="28"/>
          <w:szCs w:val="28"/>
        </w:rPr>
        <w:t>В течение</w:t>
      </w:r>
      <w:r w:rsidR="00C24736" w:rsidRPr="00B912C6">
        <w:rPr>
          <w:rFonts w:eastAsia="Times New Roman"/>
          <w:bCs/>
          <w:sz w:val="28"/>
          <w:szCs w:val="28"/>
        </w:rPr>
        <w:t xml:space="preserve"> третьего учебного года учащийся должен разучить и отработать</w:t>
      </w:r>
      <w:r w:rsidRPr="00B912C6">
        <w:rPr>
          <w:rFonts w:eastAsia="Times New Roman"/>
          <w:bCs/>
          <w:sz w:val="28"/>
          <w:szCs w:val="28"/>
        </w:rPr>
        <w:t xml:space="preserve"> 4 вокальных произведения. </w:t>
      </w:r>
      <w:r w:rsidR="00C24736" w:rsidRPr="00B912C6">
        <w:rPr>
          <w:rFonts w:eastAsia="Times New Roman"/>
          <w:bCs/>
          <w:sz w:val="28"/>
          <w:szCs w:val="28"/>
        </w:rPr>
        <w:t>На контрольном переводном зачёте в конце учебного года исполняется 2 разнохарактерных произведения (одно из них a cappella</w:t>
      </w:r>
      <w:r w:rsidR="00C24736" w:rsidRPr="00B912C6">
        <w:rPr>
          <w:rFonts w:eastAsia="Times New Roman"/>
          <w:sz w:val="28"/>
          <w:szCs w:val="28"/>
        </w:rPr>
        <w:t>)</w:t>
      </w:r>
      <w:r>
        <w:rPr>
          <w:rFonts w:eastAsia="Times New Roman"/>
          <w:bCs/>
          <w:sz w:val="28"/>
          <w:szCs w:val="28"/>
        </w:rPr>
        <w:t>.</w:t>
      </w:r>
    </w:p>
    <w:p w14:paraId="158E8EC1"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19073298" w14:textId="77777777" w:rsidR="00C24736" w:rsidRDefault="00C24736" w:rsidP="00B912C6">
      <w:pPr>
        <w:spacing w:line="360" w:lineRule="auto"/>
        <w:rPr>
          <w:rFonts w:eastAsia="Times New Roman"/>
          <w:sz w:val="28"/>
          <w:szCs w:val="28"/>
        </w:rPr>
      </w:pPr>
      <w:r>
        <w:rPr>
          <w:rFonts w:eastAsia="Times New Roman"/>
          <w:sz w:val="28"/>
          <w:szCs w:val="28"/>
        </w:rPr>
        <w:t xml:space="preserve">Ю.Антонов «Родные места»; </w:t>
      </w:r>
    </w:p>
    <w:p w14:paraId="442CB8B3" w14:textId="77777777" w:rsidR="00C24736" w:rsidRDefault="00C24736" w:rsidP="00B912C6">
      <w:pPr>
        <w:spacing w:line="360" w:lineRule="auto"/>
        <w:rPr>
          <w:sz w:val="20"/>
          <w:szCs w:val="20"/>
        </w:rPr>
      </w:pPr>
      <w:r>
        <w:rPr>
          <w:rFonts w:eastAsia="Times New Roman"/>
          <w:sz w:val="28"/>
          <w:szCs w:val="28"/>
        </w:rPr>
        <w:t>русская народная песня «Я на камушке сижу»</w:t>
      </w:r>
      <w:r w:rsidRPr="00CF2C73">
        <w:rPr>
          <w:rFonts w:eastAsia="Times New Roman"/>
          <w:sz w:val="28"/>
          <w:szCs w:val="28"/>
        </w:rPr>
        <w:t xml:space="preserve">( </w:t>
      </w:r>
      <w:r w:rsidRPr="002200FA">
        <w:rPr>
          <w:rFonts w:eastAsia="Times New Roman"/>
          <w:sz w:val="28"/>
          <w:szCs w:val="28"/>
          <w:lang w:val="en-US"/>
        </w:rPr>
        <w:t>acappella</w:t>
      </w:r>
      <w:r w:rsidRPr="00CF2C73">
        <w:rPr>
          <w:rFonts w:eastAsia="Times New Roman"/>
          <w:sz w:val="28"/>
          <w:szCs w:val="28"/>
        </w:rPr>
        <w:t xml:space="preserve"> );</w:t>
      </w:r>
    </w:p>
    <w:p w14:paraId="02B68FCF" w14:textId="77777777" w:rsidR="00C24736" w:rsidRPr="002200FA" w:rsidRDefault="00C24736" w:rsidP="00B912C6">
      <w:pPr>
        <w:spacing w:line="360" w:lineRule="auto"/>
        <w:rPr>
          <w:sz w:val="20"/>
          <w:szCs w:val="20"/>
          <w:lang w:val="en-US"/>
        </w:rPr>
      </w:pPr>
      <w:r>
        <w:rPr>
          <w:rFonts w:eastAsia="Times New Roman"/>
          <w:sz w:val="28"/>
          <w:szCs w:val="28"/>
        </w:rPr>
        <w:t>О</w:t>
      </w:r>
      <w:r w:rsidRPr="002200FA">
        <w:rPr>
          <w:rFonts w:eastAsia="Times New Roman"/>
          <w:sz w:val="28"/>
          <w:szCs w:val="28"/>
          <w:lang w:val="en-US"/>
        </w:rPr>
        <w:t>.</w:t>
      </w:r>
      <w:r>
        <w:rPr>
          <w:rFonts w:eastAsia="Times New Roman"/>
          <w:sz w:val="28"/>
          <w:szCs w:val="28"/>
        </w:rPr>
        <w:t>Газманов</w:t>
      </w:r>
      <w:r w:rsidRPr="002200FA">
        <w:rPr>
          <w:rFonts w:eastAsia="Times New Roman"/>
          <w:sz w:val="28"/>
          <w:szCs w:val="28"/>
          <w:lang w:val="en-US"/>
        </w:rPr>
        <w:t xml:space="preserve"> «</w:t>
      </w:r>
      <w:r>
        <w:rPr>
          <w:rFonts w:eastAsia="Times New Roman"/>
          <w:sz w:val="28"/>
          <w:szCs w:val="28"/>
        </w:rPr>
        <w:t>Люси</w:t>
      </w:r>
      <w:r w:rsidRPr="002200FA">
        <w:rPr>
          <w:rFonts w:eastAsia="Times New Roman"/>
          <w:sz w:val="28"/>
          <w:szCs w:val="28"/>
          <w:lang w:val="en-US"/>
        </w:rPr>
        <w:t>» ( a cappella );</w:t>
      </w:r>
    </w:p>
    <w:p w14:paraId="30B7B771" w14:textId="77777777" w:rsidR="00C24736" w:rsidRDefault="00C24736" w:rsidP="00B912C6">
      <w:pPr>
        <w:spacing w:line="360" w:lineRule="auto"/>
        <w:rPr>
          <w:sz w:val="20"/>
          <w:szCs w:val="20"/>
        </w:rPr>
      </w:pPr>
      <w:r>
        <w:rPr>
          <w:rFonts w:eastAsia="Times New Roman"/>
          <w:sz w:val="28"/>
          <w:szCs w:val="28"/>
        </w:rPr>
        <w:t>И.Дунаевский «Песенка о капитане»;</w:t>
      </w:r>
    </w:p>
    <w:p w14:paraId="13052939" w14:textId="77777777" w:rsidR="00C24736" w:rsidRDefault="00C24736" w:rsidP="00B912C6">
      <w:pPr>
        <w:spacing w:line="360" w:lineRule="auto"/>
        <w:rPr>
          <w:sz w:val="20"/>
          <w:szCs w:val="20"/>
        </w:rPr>
      </w:pPr>
      <w:r>
        <w:rPr>
          <w:rFonts w:eastAsia="Times New Roman"/>
          <w:sz w:val="28"/>
          <w:szCs w:val="28"/>
        </w:rPr>
        <w:t>М.Дунаевский «Лев и Брадобрей»;</w:t>
      </w:r>
    </w:p>
    <w:p w14:paraId="480B188B" w14:textId="77777777" w:rsidR="00C24736" w:rsidRDefault="00C24736" w:rsidP="00B912C6">
      <w:pPr>
        <w:spacing w:line="360" w:lineRule="auto"/>
        <w:rPr>
          <w:sz w:val="20"/>
          <w:szCs w:val="20"/>
        </w:rPr>
      </w:pPr>
      <w:r>
        <w:rPr>
          <w:rFonts w:eastAsia="Times New Roman"/>
          <w:sz w:val="28"/>
          <w:szCs w:val="28"/>
        </w:rPr>
        <w:t>О.Кенов «Джамбо»;</w:t>
      </w:r>
    </w:p>
    <w:p w14:paraId="6CB9661C" w14:textId="77777777" w:rsidR="00721C7E" w:rsidRDefault="00C24736" w:rsidP="00B912C6">
      <w:pPr>
        <w:spacing w:line="360" w:lineRule="auto"/>
        <w:rPr>
          <w:sz w:val="20"/>
          <w:szCs w:val="20"/>
        </w:rPr>
      </w:pPr>
      <w:r>
        <w:rPr>
          <w:rFonts w:eastAsia="Times New Roman"/>
          <w:sz w:val="28"/>
          <w:szCs w:val="28"/>
        </w:rPr>
        <w:t>А.Морозов «В горнице» ( acappella );</w:t>
      </w:r>
    </w:p>
    <w:p w14:paraId="1F8F234E" w14:textId="77777777" w:rsidR="00C24736" w:rsidRDefault="00C24736" w:rsidP="00B912C6">
      <w:pPr>
        <w:spacing w:line="360" w:lineRule="auto"/>
        <w:rPr>
          <w:sz w:val="20"/>
          <w:szCs w:val="20"/>
        </w:rPr>
      </w:pPr>
      <w:r>
        <w:rPr>
          <w:rFonts w:eastAsia="Times New Roman"/>
          <w:sz w:val="28"/>
          <w:szCs w:val="28"/>
        </w:rPr>
        <w:t>Н.Макарова «Зонтик»;</w:t>
      </w:r>
    </w:p>
    <w:p w14:paraId="514A26CD" w14:textId="77777777" w:rsidR="00C24736" w:rsidRDefault="00C24736" w:rsidP="00B912C6">
      <w:pPr>
        <w:spacing w:line="360" w:lineRule="auto"/>
        <w:rPr>
          <w:sz w:val="20"/>
          <w:szCs w:val="20"/>
        </w:rPr>
      </w:pPr>
      <w:r>
        <w:rPr>
          <w:rFonts w:eastAsia="Times New Roman"/>
          <w:sz w:val="28"/>
          <w:szCs w:val="28"/>
        </w:rPr>
        <w:t>И.Николаев «День рождения»;</w:t>
      </w:r>
    </w:p>
    <w:p w14:paraId="24BF5A8B" w14:textId="77777777" w:rsidR="00C24736" w:rsidRDefault="00C24736" w:rsidP="00B912C6">
      <w:pPr>
        <w:spacing w:line="360" w:lineRule="auto"/>
        <w:rPr>
          <w:sz w:val="20"/>
          <w:szCs w:val="20"/>
        </w:rPr>
      </w:pPr>
      <w:r>
        <w:rPr>
          <w:rFonts w:eastAsia="Times New Roman"/>
          <w:sz w:val="28"/>
          <w:szCs w:val="28"/>
        </w:rPr>
        <w:t>В.Началов «Рыжик»;</w:t>
      </w:r>
    </w:p>
    <w:p w14:paraId="5C0158B1" w14:textId="77777777" w:rsidR="00C24736" w:rsidRDefault="00C24736" w:rsidP="00B912C6">
      <w:pPr>
        <w:spacing w:line="360" w:lineRule="auto"/>
        <w:rPr>
          <w:sz w:val="20"/>
          <w:szCs w:val="20"/>
        </w:rPr>
      </w:pPr>
      <w:r>
        <w:rPr>
          <w:rFonts w:eastAsia="Times New Roman"/>
          <w:sz w:val="28"/>
          <w:szCs w:val="28"/>
        </w:rPr>
        <w:t>А.Пугачёва «Папа купил автомобиль»;</w:t>
      </w:r>
    </w:p>
    <w:p w14:paraId="3AB4621B" w14:textId="77777777" w:rsidR="00C24736" w:rsidRDefault="00C24736" w:rsidP="00B912C6">
      <w:pPr>
        <w:spacing w:line="360" w:lineRule="auto"/>
        <w:rPr>
          <w:sz w:val="20"/>
          <w:szCs w:val="20"/>
        </w:rPr>
      </w:pPr>
      <w:r>
        <w:rPr>
          <w:rFonts w:eastAsia="Times New Roman"/>
          <w:sz w:val="28"/>
          <w:szCs w:val="28"/>
        </w:rPr>
        <w:t>М.Танич «Чёрный кот» ( acappella );</w:t>
      </w:r>
    </w:p>
    <w:p w14:paraId="35247D8D" w14:textId="77777777" w:rsidR="00C24736" w:rsidRDefault="00C24736" w:rsidP="00B912C6">
      <w:pPr>
        <w:spacing w:line="360" w:lineRule="auto"/>
        <w:rPr>
          <w:sz w:val="20"/>
          <w:szCs w:val="20"/>
        </w:rPr>
      </w:pPr>
      <w:r>
        <w:rPr>
          <w:rFonts w:eastAsia="Times New Roman"/>
          <w:sz w:val="28"/>
          <w:szCs w:val="28"/>
        </w:rPr>
        <w:t>О.Хромушин «Раз, два, радуга»;</w:t>
      </w:r>
    </w:p>
    <w:p w14:paraId="53F15899" w14:textId="77777777" w:rsidR="00C24736" w:rsidRDefault="00C24736" w:rsidP="00B912C6">
      <w:pPr>
        <w:spacing w:line="360" w:lineRule="auto"/>
        <w:rPr>
          <w:rFonts w:eastAsia="Times New Roman"/>
          <w:sz w:val="28"/>
          <w:szCs w:val="28"/>
        </w:rPr>
      </w:pPr>
      <w:r>
        <w:rPr>
          <w:rFonts w:eastAsia="Times New Roman"/>
          <w:sz w:val="28"/>
          <w:szCs w:val="28"/>
        </w:rPr>
        <w:t xml:space="preserve">В.Шаинский «Пусть бегут неуклюже». </w:t>
      </w:r>
    </w:p>
    <w:p w14:paraId="6CE0BF45" w14:textId="77777777" w:rsidR="00721C7E" w:rsidRPr="00B912C6" w:rsidRDefault="00C24736" w:rsidP="00B912C6">
      <w:pPr>
        <w:spacing w:line="360" w:lineRule="auto"/>
        <w:rPr>
          <w:rFonts w:eastAsia="Times New Roman"/>
          <w:sz w:val="28"/>
          <w:szCs w:val="28"/>
        </w:rPr>
      </w:pPr>
      <w:r>
        <w:rPr>
          <w:rFonts w:eastAsia="Times New Roman"/>
          <w:sz w:val="28"/>
          <w:szCs w:val="28"/>
        </w:rPr>
        <w:t>Л.Лещенко «Дети голактики»</w:t>
      </w:r>
    </w:p>
    <w:p w14:paraId="0516A42B" w14:textId="77777777" w:rsidR="000B31C4" w:rsidRDefault="000B31C4" w:rsidP="00721C7E">
      <w:pPr>
        <w:spacing w:line="276" w:lineRule="auto"/>
        <w:rPr>
          <w:sz w:val="20"/>
          <w:szCs w:val="20"/>
        </w:rPr>
      </w:pPr>
    </w:p>
    <w:p w14:paraId="50A4C0E4" w14:textId="77777777" w:rsidR="000B31C4" w:rsidRDefault="00E462CC" w:rsidP="00721C7E">
      <w:pPr>
        <w:spacing w:line="276" w:lineRule="auto"/>
        <w:ind w:right="-39"/>
        <w:jc w:val="center"/>
        <w:rPr>
          <w:sz w:val="20"/>
          <w:szCs w:val="20"/>
        </w:rPr>
      </w:pPr>
      <w:r>
        <w:rPr>
          <w:rFonts w:eastAsia="Times New Roman"/>
          <w:b/>
          <w:bCs/>
          <w:sz w:val="28"/>
          <w:szCs w:val="28"/>
        </w:rPr>
        <w:t>4 год обучения</w:t>
      </w:r>
    </w:p>
    <w:p w14:paraId="5B88B84D" w14:textId="77777777" w:rsidR="00C24736" w:rsidRDefault="00C24736" w:rsidP="00721C7E">
      <w:pPr>
        <w:spacing w:line="276" w:lineRule="auto"/>
        <w:rPr>
          <w:sz w:val="20"/>
          <w:szCs w:val="20"/>
        </w:rPr>
      </w:pPr>
    </w:p>
    <w:p w14:paraId="27135B22"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над закреплением технических навыков и освоением эстрадного вокального репертуара. Формирование умения читать ноты. На этой основе происходит обучение осмысленному, выразительному, художественному вокальному исполнительству. Благодаря наличию инструментов, учебных и профессиональных фонограмм и обладая определёнными способностями, учащиеся должны научиться самостоятельно работать над укреплением ряда технических приёмов и музыкальными произведениями.</w:t>
      </w:r>
    </w:p>
    <w:p w14:paraId="2C9BF62D" w14:textId="77777777" w:rsidR="00C24736" w:rsidRDefault="00C24736" w:rsidP="00B912C6">
      <w:pPr>
        <w:spacing w:line="360" w:lineRule="auto"/>
        <w:jc w:val="both"/>
        <w:rPr>
          <w:sz w:val="20"/>
          <w:szCs w:val="20"/>
        </w:rPr>
      </w:pPr>
    </w:p>
    <w:p w14:paraId="763FF97B" w14:textId="77777777" w:rsidR="00B912C6" w:rsidRDefault="00C24736" w:rsidP="00B912C6">
      <w:pPr>
        <w:spacing w:line="360" w:lineRule="auto"/>
        <w:jc w:val="both"/>
        <w:rPr>
          <w:rFonts w:eastAsia="Times New Roman"/>
          <w:sz w:val="28"/>
          <w:szCs w:val="28"/>
        </w:rPr>
      </w:pPr>
      <w:r>
        <w:rPr>
          <w:rFonts w:eastAsia="Times New Roman"/>
          <w:sz w:val="28"/>
          <w:szCs w:val="28"/>
        </w:rPr>
        <w:t>Значительное внимание уделяется работе над атакой звука (мягкой, твёрдой, придыхательной), которая очень ва</w:t>
      </w:r>
      <w:r w:rsidR="00B912C6">
        <w:rPr>
          <w:rFonts w:eastAsia="Times New Roman"/>
          <w:sz w:val="28"/>
          <w:szCs w:val="28"/>
        </w:rPr>
        <w:t>жна для эстрадной манеры пения.</w:t>
      </w:r>
    </w:p>
    <w:p w14:paraId="0F52DB6C" w14:textId="77777777" w:rsidR="00B912C6" w:rsidRDefault="00C24736" w:rsidP="00B912C6">
      <w:pPr>
        <w:spacing w:line="360" w:lineRule="auto"/>
        <w:jc w:val="both"/>
        <w:rPr>
          <w:sz w:val="20"/>
          <w:szCs w:val="20"/>
        </w:rPr>
      </w:pPr>
      <w:r>
        <w:rPr>
          <w:rFonts w:eastAsia="Times New Roman"/>
          <w:sz w:val="28"/>
          <w:szCs w:val="28"/>
        </w:rPr>
        <w:t>Продолжается работа над подвижностью голоса, выявлением красивого тембра, большое место отводится упражнениям, вырабатывающим кантилену (восходящие и нисходящие гаммы и арпеджио), необходимо следить за правильной артикуляцией и чёткой дикцией, фразировкой и нюансировкой. Наряду с упражнениями рекомендуется пение песен отечественных и современных авторов, песен военных лет, исполнение произведений a cappella (петь и играть).</w:t>
      </w:r>
    </w:p>
    <w:p w14:paraId="78B87BE6"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с фонограммой, микрофоном и сценическим поведением учащегося во время исполнения музыкального материала.</w:t>
      </w:r>
    </w:p>
    <w:p w14:paraId="58761333" w14:textId="77777777" w:rsidR="00C24736" w:rsidRDefault="00C24736" w:rsidP="00721C7E">
      <w:pPr>
        <w:spacing w:line="276" w:lineRule="auto"/>
        <w:rPr>
          <w:sz w:val="20"/>
          <w:szCs w:val="20"/>
        </w:rPr>
      </w:pPr>
    </w:p>
    <w:p w14:paraId="44CB740D" w14:textId="77777777" w:rsidR="00C24736" w:rsidRDefault="00C24736" w:rsidP="00721C7E">
      <w:pPr>
        <w:spacing w:line="276" w:lineRule="auto"/>
        <w:ind w:left="3140"/>
        <w:rPr>
          <w:sz w:val="20"/>
          <w:szCs w:val="20"/>
        </w:rPr>
      </w:pPr>
      <w:r>
        <w:rPr>
          <w:rFonts w:eastAsia="Times New Roman"/>
          <w:b/>
          <w:bCs/>
          <w:sz w:val="28"/>
          <w:szCs w:val="28"/>
        </w:rPr>
        <w:t>Учебно-тематический  план</w:t>
      </w:r>
    </w:p>
    <w:p w14:paraId="4C2FFF79" w14:textId="77777777" w:rsidR="00C24736" w:rsidRDefault="00C24736" w:rsidP="00721C7E">
      <w:pPr>
        <w:spacing w:line="276" w:lineRule="auto"/>
        <w:rPr>
          <w:sz w:val="20"/>
          <w:szCs w:val="20"/>
        </w:rPr>
      </w:pPr>
    </w:p>
    <w:p w14:paraId="68689C3F" w14:textId="77777777" w:rsidR="00C24736" w:rsidRDefault="00C24736" w:rsidP="00B912C6">
      <w:pPr>
        <w:spacing w:line="276" w:lineRule="auto"/>
        <w:ind w:right="180"/>
        <w:jc w:val="center"/>
        <w:rPr>
          <w:sz w:val="20"/>
          <w:szCs w:val="20"/>
        </w:rPr>
      </w:pPr>
      <w:r>
        <w:rPr>
          <w:rFonts w:eastAsia="Times New Roman"/>
          <w:b/>
          <w:bCs/>
          <w:sz w:val="28"/>
          <w:szCs w:val="28"/>
        </w:rPr>
        <w:t>Четвертый год обучения</w:t>
      </w:r>
    </w:p>
    <w:p w14:paraId="103F0E2E" w14:textId="77777777" w:rsidR="00C24736" w:rsidRDefault="00C24736" w:rsidP="00721C7E">
      <w:pPr>
        <w:spacing w:line="276" w:lineRule="auto"/>
        <w:rPr>
          <w:sz w:val="20"/>
          <w:szCs w:val="20"/>
        </w:rPr>
      </w:pPr>
    </w:p>
    <w:p w14:paraId="5E0FC6C3" w14:textId="77777777" w:rsidR="00C24736" w:rsidRDefault="00C24736" w:rsidP="00721C7E">
      <w:pPr>
        <w:spacing w:line="276" w:lineRule="auto"/>
        <w:ind w:left="180"/>
        <w:rPr>
          <w:sz w:val="20"/>
          <w:szCs w:val="20"/>
        </w:rPr>
      </w:pPr>
      <w:r>
        <w:rPr>
          <w:rFonts w:eastAsia="Times New Roman"/>
          <w:b/>
          <w:bCs/>
          <w:sz w:val="28"/>
          <w:szCs w:val="28"/>
        </w:rPr>
        <w:t>I полугодие</w:t>
      </w:r>
    </w:p>
    <w:p w14:paraId="1E490EB1" w14:textId="77777777" w:rsidR="00C24736" w:rsidRDefault="00C24736" w:rsidP="00721C7E">
      <w:pPr>
        <w:spacing w:line="276" w:lineRule="auto"/>
        <w:rPr>
          <w:sz w:val="20"/>
          <w:szCs w:val="20"/>
        </w:rPr>
      </w:pPr>
    </w:p>
    <w:tbl>
      <w:tblPr>
        <w:tblW w:w="9930" w:type="dxa"/>
        <w:tblInd w:w="10" w:type="dxa"/>
        <w:tblLayout w:type="fixed"/>
        <w:tblCellMar>
          <w:left w:w="0" w:type="dxa"/>
          <w:right w:w="0" w:type="dxa"/>
        </w:tblCellMar>
        <w:tblLook w:val="04A0" w:firstRow="1" w:lastRow="0" w:firstColumn="1" w:lastColumn="0" w:noHBand="0" w:noVBand="1"/>
      </w:tblPr>
      <w:tblGrid>
        <w:gridCol w:w="2420"/>
        <w:gridCol w:w="980"/>
        <w:gridCol w:w="1940"/>
        <w:gridCol w:w="2240"/>
        <w:gridCol w:w="1060"/>
        <w:gridCol w:w="40"/>
        <w:gridCol w:w="1220"/>
        <w:gridCol w:w="30"/>
      </w:tblGrid>
      <w:tr w:rsidR="00C24736" w14:paraId="4D7130D4" w14:textId="77777777" w:rsidTr="00C24736">
        <w:trPr>
          <w:trHeight w:val="569"/>
        </w:trPr>
        <w:tc>
          <w:tcPr>
            <w:tcW w:w="2420" w:type="dxa"/>
            <w:tcBorders>
              <w:top w:val="single" w:sz="8" w:space="0" w:color="auto"/>
              <w:left w:val="single" w:sz="8" w:space="0" w:color="auto"/>
              <w:right w:val="single" w:sz="8" w:space="0" w:color="auto"/>
            </w:tcBorders>
            <w:vAlign w:val="bottom"/>
          </w:tcPr>
          <w:p w14:paraId="73C56CB2"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top w:val="single" w:sz="8" w:space="0" w:color="auto"/>
              <w:right w:val="single" w:sz="8" w:space="0" w:color="auto"/>
            </w:tcBorders>
            <w:vAlign w:val="bottom"/>
          </w:tcPr>
          <w:p w14:paraId="77E7E50B"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164AC4EB" w14:textId="77777777" w:rsidR="00C24736" w:rsidRDefault="00C24736" w:rsidP="00721C7E">
            <w:pPr>
              <w:spacing w:line="276" w:lineRule="auto"/>
              <w:rPr>
                <w:sz w:val="1"/>
                <w:szCs w:val="1"/>
              </w:rPr>
            </w:pPr>
          </w:p>
        </w:tc>
      </w:tr>
      <w:tr w:rsidR="00C24736" w14:paraId="3381B56B" w14:textId="77777777" w:rsidTr="00C24736">
        <w:trPr>
          <w:trHeight w:val="542"/>
        </w:trPr>
        <w:tc>
          <w:tcPr>
            <w:tcW w:w="2420" w:type="dxa"/>
            <w:tcBorders>
              <w:left w:val="single" w:sz="8" w:space="0" w:color="auto"/>
              <w:right w:val="single" w:sz="8" w:space="0" w:color="auto"/>
            </w:tcBorders>
            <w:vAlign w:val="bottom"/>
          </w:tcPr>
          <w:p w14:paraId="0A6B1D78"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4A564003" w14:textId="77777777" w:rsidR="00C24736" w:rsidRDefault="00C24736" w:rsidP="00721C7E">
            <w:pPr>
              <w:spacing w:line="276" w:lineRule="auto"/>
              <w:ind w:right="60"/>
              <w:rPr>
                <w:sz w:val="20"/>
                <w:szCs w:val="20"/>
              </w:rPr>
            </w:pPr>
          </w:p>
        </w:tc>
        <w:tc>
          <w:tcPr>
            <w:tcW w:w="30" w:type="dxa"/>
            <w:tcBorders>
              <w:left w:val="single" w:sz="8" w:space="0" w:color="auto"/>
            </w:tcBorders>
            <w:vAlign w:val="bottom"/>
          </w:tcPr>
          <w:p w14:paraId="69E28E80" w14:textId="77777777" w:rsidR="00C24736" w:rsidRDefault="00C24736" w:rsidP="00721C7E">
            <w:pPr>
              <w:spacing w:line="276" w:lineRule="auto"/>
              <w:rPr>
                <w:sz w:val="1"/>
                <w:szCs w:val="1"/>
              </w:rPr>
            </w:pPr>
          </w:p>
        </w:tc>
      </w:tr>
      <w:tr w:rsidR="00C24736" w14:paraId="7CD0CF99"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12199973"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7B208081"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28EEC9C1" w14:textId="77777777" w:rsidR="00C24736" w:rsidRDefault="00C24736" w:rsidP="00721C7E">
            <w:pPr>
              <w:spacing w:line="276" w:lineRule="auto"/>
              <w:rPr>
                <w:sz w:val="14"/>
                <w:szCs w:val="14"/>
              </w:rPr>
            </w:pPr>
          </w:p>
        </w:tc>
        <w:tc>
          <w:tcPr>
            <w:tcW w:w="40" w:type="dxa"/>
            <w:tcBorders>
              <w:bottom w:val="single" w:sz="8" w:space="0" w:color="auto"/>
              <w:right w:val="single" w:sz="8" w:space="0" w:color="auto"/>
            </w:tcBorders>
            <w:vAlign w:val="bottom"/>
          </w:tcPr>
          <w:p w14:paraId="6BBEB260"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0DCDEEBC" w14:textId="77777777" w:rsidR="00C24736" w:rsidRDefault="00C24736" w:rsidP="00721C7E">
            <w:pPr>
              <w:spacing w:line="276" w:lineRule="auto"/>
              <w:rPr>
                <w:sz w:val="14"/>
                <w:szCs w:val="14"/>
              </w:rPr>
            </w:pPr>
          </w:p>
        </w:tc>
        <w:tc>
          <w:tcPr>
            <w:tcW w:w="30" w:type="dxa"/>
            <w:vAlign w:val="bottom"/>
          </w:tcPr>
          <w:p w14:paraId="304C5E77" w14:textId="77777777" w:rsidR="00C24736" w:rsidRDefault="00C24736" w:rsidP="00721C7E">
            <w:pPr>
              <w:spacing w:line="276" w:lineRule="auto"/>
              <w:rPr>
                <w:sz w:val="1"/>
                <w:szCs w:val="1"/>
              </w:rPr>
            </w:pPr>
          </w:p>
        </w:tc>
      </w:tr>
      <w:tr w:rsidR="00C24736" w14:paraId="351A7A9A" w14:textId="77777777" w:rsidTr="00C24736">
        <w:trPr>
          <w:trHeight w:val="304"/>
        </w:trPr>
        <w:tc>
          <w:tcPr>
            <w:tcW w:w="2420" w:type="dxa"/>
            <w:tcBorders>
              <w:left w:val="single" w:sz="8" w:space="0" w:color="auto"/>
              <w:right w:val="single" w:sz="8" w:space="0" w:color="auto"/>
            </w:tcBorders>
            <w:vAlign w:val="bottom"/>
          </w:tcPr>
          <w:p w14:paraId="71B90EA6"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480" w:type="dxa"/>
            <w:gridSpan w:val="6"/>
            <w:vMerge w:val="restart"/>
            <w:tcBorders>
              <w:right w:val="single" w:sz="8" w:space="0" w:color="auto"/>
            </w:tcBorders>
            <w:vAlign w:val="bottom"/>
          </w:tcPr>
          <w:p w14:paraId="6373F010" w14:textId="77777777" w:rsidR="00C24736" w:rsidRDefault="00C24736" w:rsidP="00721C7E">
            <w:pPr>
              <w:spacing w:line="276" w:lineRule="auto"/>
              <w:ind w:left="80"/>
              <w:rPr>
                <w:sz w:val="20"/>
                <w:szCs w:val="20"/>
              </w:rPr>
            </w:pPr>
            <w:r>
              <w:rPr>
                <w:rFonts w:eastAsia="Times New Roman"/>
                <w:sz w:val="28"/>
                <w:szCs w:val="28"/>
              </w:rPr>
              <w:t>Техника дыхания, речи и силы звука;</w:t>
            </w:r>
          </w:p>
          <w:p w14:paraId="71CD7618" w14:textId="77777777" w:rsidR="00C24736" w:rsidRDefault="00C24736" w:rsidP="00721C7E">
            <w:pPr>
              <w:spacing w:line="276" w:lineRule="auto"/>
              <w:ind w:left="80"/>
              <w:rPr>
                <w:sz w:val="20"/>
                <w:szCs w:val="20"/>
              </w:rPr>
            </w:pPr>
            <w:r>
              <w:rPr>
                <w:rFonts w:eastAsia="Times New Roman"/>
                <w:sz w:val="28"/>
                <w:szCs w:val="28"/>
              </w:rPr>
              <w:t>Соединение регистров;</w:t>
            </w:r>
          </w:p>
          <w:p w14:paraId="72386037" w14:textId="77777777" w:rsidR="00C24736" w:rsidRDefault="00C24736" w:rsidP="00721C7E">
            <w:pPr>
              <w:spacing w:line="276" w:lineRule="auto"/>
              <w:ind w:left="80"/>
              <w:rPr>
                <w:sz w:val="20"/>
                <w:szCs w:val="20"/>
              </w:rPr>
            </w:pPr>
            <w:r>
              <w:rPr>
                <w:rFonts w:eastAsia="Times New Roman"/>
                <w:sz w:val="28"/>
                <w:szCs w:val="28"/>
              </w:rPr>
              <w:t>Развитие микста и головного регистра;</w:t>
            </w:r>
          </w:p>
          <w:p w14:paraId="77D01497" w14:textId="77777777" w:rsidR="00C24736" w:rsidRDefault="00C24736" w:rsidP="00721C7E">
            <w:pPr>
              <w:spacing w:line="276" w:lineRule="auto"/>
              <w:ind w:left="80"/>
              <w:rPr>
                <w:sz w:val="20"/>
                <w:szCs w:val="20"/>
              </w:rPr>
            </w:pPr>
            <w:r>
              <w:rPr>
                <w:rFonts w:eastAsia="Times New Roman"/>
                <w:sz w:val="28"/>
                <w:szCs w:val="28"/>
              </w:rPr>
              <w:t>Атака звука (мягкая, придыхательная, твердая);</w:t>
            </w:r>
          </w:p>
          <w:p w14:paraId="04B2D361" w14:textId="77777777" w:rsidR="00C24736" w:rsidRDefault="00C24736" w:rsidP="00721C7E">
            <w:pPr>
              <w:spacing w:line="276" w:lineRule="auto"/>
              <w:ind w:left="80"/>
              <w:rPr>
                <w:sz w:val="20"/>
                <w:szCs w:val="20"/>
              </w:rPr>
            </w:pPr>
            <w:r>
              <w:rPr>
                <w:rFonts w:eastAsia="Times New Roman"/>
                <w:sz w:val="28"/>
                <w:szCs w:val="28"/>
              </w:rPr>
              <w:t>Нюансировка;</w:t>
            </w:r>
          </w:p>
          <w:p w14:paraId="5B63E0B7" w14:textId="77777777" w:rsidR="00C24736" w:rsidRDefault="00C24736" w:rsidP="00721C7E">
            <w:pPr>
              <w:spacing w:line="276" w:lineRule="auto"/>
              <w:ind w:left="80"/>
              <w:rPr>
                <w:sz w:val="20"/>
                <w:szCs w:val="20"/>
              </w:rPr>
            </w:pPr>
            <w:r>
              <w:rPr>
                <w:rFonts w:eastAsia="Times New Roman"/>
                <w:sz w:val="28"/>
                <w:szCs w:val="28"/>
              </w:rPr>
              <w:t>Выбор</w:t>
            </w:r>
          </w:p>
          <w:p w14:paraId="21B0BA54" w14:textId="77777777" w:rsidR="00C24736" w:rsidRDefault="00C24736" w:rsidP="00721C7E">
            <w:pPr>
              <w:spacing w:line="276" w:lineRule="auto"/>
              <w:rPr>
                <w:sz w:val="20"/>
                <w:szCs w:val="20"/>
              </w:rPr>
            </w:pPr>
            <w:r>
              <w:rPr>
                <w:rFonts w:eastAsia="Times New Roman"/>
                <w:sz w:val="28"/>
                <w:szCs w:val="28"/>
              </w:rPr>
              <w:t>вокального</w:t>
            </w:r>
          </w:p>
          <w:p w14:paraId="13E8E6EF" w14:textId="77777777" w:rsidR="00C24736" w:rsidRDefault="00C24736" w:rsidP="00721C7E">
            <w:pPr>
              <w:spacing w:line="276" w:lineRule="auto"/>
              <w:ind w:left="420"/>
              <w:rPr>
                <w:sz w:val="20"/>
                <w:szCs w:val="20"/>
              </w:rPr>
            </w:pPr>
            <w:r>
              <w:rPr>
                <w:rFonts w:eastAsia="Times New Roman"/>
                <w:sz w:val="28"/>
                <w:szCs w:val="28"/>
              </w:rPr>
              <w:t>репертуара,</w:t>
            </w:r>
          </w:p>
          <w:p w14:paraId="68F01E10" w14:textId="77777777" w:rsidR="00C24736" w:rsidRDefault="00C24736" w:rsidP="00721C7E">
            <w:pPr>
              <w:spacing w:line="276" w:lineRule="auto"/>
              <w:ind w:right="20"/>
              <w:rPr>
                <w:sz w:val="20"/>
                <w:szCs w:val="20"/>
              </w:rPr>
            </w:pPr>
            <w:r>
              <w:rPr>
                <w:rFonts w:eastAsia="Times New Roman"/>
                <w:sz w:val="28"/>
                <w:szCs w:val="28"/>
              </w:rPr>
              <w:t>разбор</w:t>
            </w:r>
          </w:p>
          <w:p w14:paraId="5EBE3157" w14:textId="77777777" w:rsidR="00C24736" w:rsidRDefault="00C24736" w:rsidP="00721C7E">
            <w:pPr>
              <w:spacing w:line="276" w:lineRule="auto"/>
              <w:rPr>
                <w:rFonts w:eastAsia="Times New Roman"/>
                <w:sz w:val="28"/>
                <w:szCs w:val="28"/>
              </w:rPr>
            </w:pPr>
            <w:r>
              <w:rPr>
                <w:rFonts w:eastAsia="Times New Roman"/>
                <w:sz w:val="28"/>
                <w:szCs w:val="28"/>
              </w:rPr>
              <w:t>произведения.</w:t>
            </w:r>
          </w:p>
          <w:p w14:paraId="4177B52A" w14:textId="77777777" w:rsidR="00721C7E" w:rsidRDefault="00721C7E" w:rsidP="00721C7E">
            <w:pPr>
              <w:spacing w:line="276" w:lineRule="auto"/>
              <w:rPr>
                <w:rFonts w:eastAsia="Times New Roman"/>
                <w:sz w:val="28"/>
                <w:szCs w:val="28"/>
              </w:rPr>
            </w:pPr>
          </w:p>
          <w:p w14:paraId="286DEEF1" w14:textId="77777777" w:rsidR="00721C7E" w:rsidRDefault="00721C7E" w:rsidP="00721C7E">
            <w:pPr>
              <w:spacing w:line="276" w:lineRule="auto"/>
              <w:rPr>
                <w:sz w:val="20"/>
                <w:szCs w:val="20"/>
              </w:rPr>
            </w:pPr>
          </w:p>
        </w:tc>
        <w:tc>
          <w:tcPr>
            <w:tcW w:w="30" w:type="dxa"/>
            <w:tcBorders>
              <w:left w:val="single" w:sz="8" w:space="0" w:color="auto"/>
            </w:tcBorders>
            <w:vAlign w:val="bottom"/>
          </w:tcPr>
          <w:p w14:paraId="1C744F7F" w14:textId="77777777" w:rsidR="00C24736" w:rsidRDefault="00C24736" w:rsidP="00721C7E">
            <w:pPr>
              <w:spacing w:line="276" w:lineRule="auto"/>
              <w:rPr>
                <w:sz w:val="1"/>
                <w:szCs w:val="1"/>
              </w:rPr>
            </w:pPr>
          </w:p>
        </w:tc>
      </w:tr>
      <w:tr w:rsidR="00C24736" w14:paraId="1C1062EA" w14:textId="77777777" w:rsidTr="00C24736">
        <w:trPr>
          <w:trHeight w:val="322"/>
        </w:trPr>
        <w:tc>
          <w:tcPr>
            <w:tcW w:w="2420" w:type="dxa"/>
            <w:tcBorders>
              <w:left w:val="single" w:sz="8" w:space="0" w:color="auto"/>
              <w:right w:val="single" w:sz="8" w:space="0" w:color="auto"/>
            </w:tcBorders>
            <w:vAlign w:val="bottom"/>
          </w:tcPr>
          <w:p w14:paraId="53DE3A04"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F647DA7"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D352D1D" w14:textId="77777777" w:rsidR="00C24736" w:rsidRDefault="00C24736" w:rsidP="00721C7E">
            <w:pPr>
              <w:spacing w:line="276" w:lineRule="auto"/>
              <w:rPr>
                <w:sz w:val="1"/>
                <w:szCs w:val="1"/>
              </w:rPr>
            </w:pPr>
          </w:p>
        </w:tc>
      </w:tr>
      <w:tr w:rsidR="00C24736" w14:paraId="52A36CD0" w14:textId="77777777" w:rsidTr="00C24736">
        <w:trPr>
          <w:trHeight w:val="322"/>
        </w:trPr>
        <w:tc>
          <w:tcPr>
            <w:tcW w:w="2420" w:type="dxa"/>
            <w:tcBorders>
              <w:left w:val="single" w:sz="8" w:space="0" w:color="auto"/>
              <w:right w:val="single" w:sz="8" w:space="0" w:color="auto"/>
            </w:tcBorders>
            <w:vAlign w:val="bottom"/>
          </w:tcPr>
          <w:p w14:paraId="3BAF796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5D07E4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3A89C6FB" w14:textId="77777777" w:rsidR="00C24736" w:rsidRDefault="00C24736" w:rsidP="00721C7E">
            <w:pPr>
              <w:spacing w:line="276" w:lineRule="auto"/>
              <w:rPr>
                <w:sz w:val="1"/>
                <w:szCs w:val="1"/>
              </w:rPr>
            </w:pPr>
          </w:p>
        </w:tc>
      </w:tr>
      <w:tr w:rsidR="00C24736" w14:paraId="3A76B0F9" w14:textId="77777777" w:rsidTr="00C24736">
        <w:trPr>
          <w:trHeight w:val="322"/>
        </w:trPr>
        <w:tc>
          <w:tcPr>
            <w:tcW w:w="2420" w:type="dxa"/>
            <w:tcBorders>
              <w:left w:val="single" w:sz="8" w:space="0" w:color="auto"/>
              <w:right w:val="single" w:sz="8" w:space="0" w:color="auto"/>
            </w:tcBorders>
            <w:vAlign w:val="bottom"/>
          </w:tcPr>
          <w:p w14:paraId="62925B6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23C95137" w14:textId="77777777" w:rsidR="00C24736" w:rsidRDefault="00C24736" w:rsidP="00721C7E">
            <w:pPr>
              <w:spacing w:line="276" w:lineRule="auto"/>
              <w:rPr>
                <w:sz w:val="24"/>
                <w:szCs w:val="24"/>
              </w:rPr>
            </w:pPr>
          </w:p>
        </w:tc>
        <w:tc>
          <w:tcPr>
            <w:tcW w:w="30" w:type="dxa"/>
            <w:vAlign w:val="bottom"/>
          </w:tcPr>
          <w:p w14:paraId="7D3D79CD" w14:textId="77777777" w:rsidR="00C24736" w:rsidRDefault="00C24736" w:rsidP="00721C7E">
            <w:pPr>
              <w:spacing w:line="276" w:lineRule="auto"/>
              <w:rPr>
                <w:sz w:val="1"/>
                <w:szCs w:val="1"/>
              </w:rPr>
            </w:pPr>
          </w:p>
        </w:tc>
      </w:tr>
      <w:tr w:rsidR="00C24736" w14:paraId="062FC81F" w14:textId="77777777" w:rsidTr="00C24736">
        <w:trPr>
          <w:trHeight w:val="322"/>
        </w:trPr>
        <w:tc>
          <w:tcPr>
            <w:tcW w:w="2420" w:type="dxa"/>
            <w:tcBorders>
              <w:left w:val="single" w:sz="8" w:space="0" w:color="auto"/>
              <w:right w:val="single" w:sz="8" w:space="0" w:color="auto"/>
            </w:tcBorders>
            <w:vAlign w:val="bottom"/>
          </w:tcPr>
          <w:p w14:paraId="767011E7"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446BB5C4"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328FAF0" w14:textId="77777777" w:rsidR="00C24736" w:rsidRDefault="00C24736" w:rsidP="00721C7E">
            <w:pPr>
              <w:spacing w:line="276" w:lineRule="auto"/>
              <w:rPr>
                <w:sz w:val="1"/>
                <w:szCs w:val="1"/>
              </w:rPr>
            </w:pPr>
          </w:p>
        </w:tc>
      </w:tr>
      <w:tr w:rsidR="00C24736" w14:paraId="3BCF0837" w14:textId="77777777" w:rsidTr="00C24736">
        <w:trPr>
          <w:trHeight w:val="324"/>
        </w:trPr>
        <w:tc>
          <w:tcPr>
            <w:tcW w:w="2420" w:type="dxa"/>
            <w:tcBorders>
              <w:left w:val="single" w:sz="8" w:space="0" w:color="auto"/>
              <w:right w:val="single" w:sz="8" w:space="0" w:color="auto"/>
            </w:tcBorders>
            <w:vAlign w:val="bottom"/>
          </w:tcPr>
          <w:p w14:paraId="721CF558"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BFD37FD"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1C59CB0A" w14:textId="77777777" w:rsidR="00C24736" w:rsidRDefault="00C24736" w:rsidP="00721C7E">
            <w:pPr>
              <w:spacing w:line="276" w:lineRule="auto"/>
              <w:rPr>
                <w:sz w:val="1"/>
                <w:szCs w:val="1"/>
              </w:rPr>
            </w:pPr>
          </w:p>
        </w:tc>
      </w:tr>
      <w:tr w:rsidR="00C24736" w14:paraId="4C896969"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107AE7B2"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5617569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86241F6" w14:textId="77777777" w:rsidR="00C24736" w:rsidRDefault="00C24736" w:rsidP="00721C7E">
            <w:pPr>
              <w:spacing w:line="276" w:lineRule="auto"/>
              <w:rPr>
                <w:sz w:val="1"/>
                <w:szCs w:val="1"/>
              </w:rPr>
            </w:pPr>
          </w:p>
        </w:tc>
      </w:tr>
      <w:tr w:rsidR="00C24736" w14:paraId="4E2DF518" w14:textId="77777777" w:rsidTr="00C24736">
        <w:trPr>
          <w:trHeight w:val="308"/>
        </w:trPr>
        <w:tc>
          <w:tcPr>
            <w:tcW w:w="2420" w:type="dxa"/>
            <w:tcBorders>
              <w:left w:val="single" w:sz="8" w:space="0" w:color="auto"/>
              <w:right w:val="single" w:sz="8" w:space="0" w:color="auto"/>
            </w:tcBorders>
            <w:vAlign w:val="bottom"/>
          </w:tcPr>
          <w:p w14:paraId="4E9DC253"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480" w:type="dxa"/>
            <w:gridSpan w:val="6"/>
            <w:vMerge w:val="restart"/>
            <w:tcBorders>
              <w:right w:val="single" w:sz="8" w:space="0" w:color="auto"/>
            </w:tcBorders>
            <w:vAlign w:val="bottom"/>
          </w:tcPr>
          <w:p w14:paraId="1534DA8C" w14:textId="77777777" w:rsidR="00C24736" w:rsidRDefault="00C24736" w:rsidP="00721C7E">
            <w:pPr>
              <w:spacing w:line="276" w:lineRule="auto"/>
              <w:ind w:left="80"/>
              <w:rPr>
                <w:sz w:val="20"/>
                <w:szCs w:val="20"/>
              </w:rPr>
            </w:pPr>
            <w:r>
              <w:rPr>
                <w:rFonts w:eastAsia="Times New Roman"/>
                <w:sz w:val="28"/>
                <w:szCs w:val="28"/>
              </w:rPr>
              <w:t>Пение восходящих и нисходящих гамм и</w:t>
            </w:r>
          </w:p>
          <w:p w14:paraId="27B0F205" w14:textId="77777777" w:rsidR="00C24736" w:rsidRDefault="00C24736" w:rsidP="00721C7E">
            <w:pPr>
              <w:spacing w:line="276" w:lineRule="auto"/>
              <w:ind w:left="80"/>
              <w:rPr>
                <w:sz w:val="20"/>
                <w:szCs w:val="20"/>
              </w:rPr>
            </w:pPr>
            <w:r>
              <w:rPr>
                <w:rFonts w:eastAsia="Times New Roman"/>
                <w:sz w:val="28"/>
                <w:szCs w:val="28"/>
              </w:rPr>
              <w:t>арпеджио;</w:t>
            </w:r>
          </w:p>
          <w:p w14:paraId="4A417665" w14:textId="77777777" w:rsidR="00C24736" w:rsidRDefault="00C24736" w:rsidP="00721C7E">
            <w:pPr>
              <w:spacing w:line="276" w:lineRule="auto"/>
              <w:ind w:left="80"/>
              <w:rPr>
                <w:sz w:val="20"/>
                <w:szCs w:val="20"/>
              </w:rPr>
            </w:pPr>
            <w:r>
              <w:rPr>
                <w:rFonts w:eastAsia="Times New Roman"/>
                <w:sz w:val="28"/>
                <w:szCs w:val="28"/>
              </w:rPr>
              <w:t>Динамика звука;</w:t>
            </w:r>
          </w:p>
          <w:p w14:paraId="4C67CC98" w14:textId="77777777" w:rsidR="00C24736" w:rsidRDefault="00C24736" w:rsidP="00721C7E">
            <w:pPr>
              <w:spacing w:line="276" w:lineRule="auto"/>
              <w:ind w:left="80"/>
              <w:rPr>
                <w:sz w:val="20"/>
                <w:szCs w:val="20"/>
              </w:rPr>
            </w:pPr>
            <w:r>
              <w:rPr>
                <w:rFonts w:eastAsia="Times New Roman"/>
                <w:sz w:val="28"/>
                <w:szCs w:val="28"/>
              </w:rPr>
              <w:t>Работа над разбором произведения a cappella;</w:t>
            </w:r>
          </w:p>
          <w:p w14:paraId="4520BD22" w14:textId="77777777" w:rsidR="00C24736" w:rsidRDefault="00C24736" w:rsidP="00721C7E">
            <w:pPr>
              <w:spacing w:line="276" w:lineRule="auto"/>
              <w:ind w:left="80"/>
              <w:rPr>
                <w:sz w:val="20"/>
                <w:szCs w:val="20"/>
              </w:rPr>
            </w:pPr>
            <w:r>
              <w:rPr>
                <w:rFonts w:eastAsia="Times New Roman"/>
                <w:sz w:val="28"/>
                <w:szCs w:val="28"/>
              </w:rPr>
              <w:t>Работа с фонограммой «минус» и микрофоном;</w:t>
            </w:r>
          </w:p>
          <w:p w14:paraId="140499FF"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0F947A8C" w14:textId="77777777" w:rsidR="00C24736" w:rsidRDefault="00C24736" w:rsidP="00721C7E">
            <w:pPr>
              <w:spacing w:line="276" w:lineRule="auto"/>
              <w:rPr>
                <w:sz w:val="1"/>
                <w:szCs w:val="1"/>
              </w:rPr>
            </w:pPr>
          </w:p>
        </w:tc>
      </w:tr>
      <w:tr w:rsidR="00C24736" w14:paraId="5986FDB5" w14:textId="77777777" w:rsidTr="00C24736">
        <w:trPr>
          <w:trHeight w:val="240"/>
        </w:trPr>
        <w:tc>
          <w:tcPr>
            <w:tcW w:w="2420" w:type="dxa"/>
            <w:tcBorders>
              <w:left w:val="single" w:sz="8" w:space="0" w:color="auto"/>
              <w:right w:val="single" w:sz="8" w:space="0" w:color="auto"/>
            </w:tcBorders>
            <w:vAlign w:val="bottom"/>
          </w:tcPr>
          <w:p w14:paraId="54208850" w14:textId="77777777" w:rsidR="00C24736" w:rsidRDefault="00C24736" w:rsidP="00721C7E">
            <w:pPr>
              <w:spacing w:line="276" w:lineRule="auto"/>
              <w:rPr>
                <w:sz w:val="20"/>
                <w:szCs w:val="20"/>
              </w:rPr>
            </w:pPr>
          </w:p>
        </w:tc>
        <w:tc>
          <w:tcPr>
            <w:tcW w:w="7480" w:type="dxa"/>
            <w:gridSpan w:val="6"/>
            <w:vMerge/>
            <w:tcBorders>
              <w:right w:val="single" w:sz="8" w:space="0" w:color="auto"/>
            </w:tcBorders>
            <w:vAlign w:val="bottom"/>
          </w:tcPr>
          <w:p w14:paraId="7F1A42CB" w14:textId="77777777" w:rsidR="00C24736" w:rsidRDefault="00C24736" w:rsidP="00721C7E">
            <w:pPr>
              <w:spacing w:line="276" w:lineRule="auto"/>
              <w:rPr>
                <w:sz w:val="20"/>
                <w:szCs w:val="20"/>
              </w:rPr>
            </w:pPr>
          </w:p>
        </w:tc>
        <w:tc>
          <w:tcPr>
            <w:tcW w:w="30" w:type="dxa"/>
            <w:tcBorders>
              <w:left w:val="single" w:sz="8" w:space="0" w:color="auto"/>
            </w:tcBorders>
            <w:vAlign w:val="bottom"/>
          </w:tcPr>
          <w:p w14:paraId="2D816EDE" w14:textId="77777777" w:rsidR="00C24736" w:rsidRDefault="00C24736" w:rsidP="00721C7E">
            <w:pPr>
              <w:spacing w:line="276" w:lineRule="auto"/>
              <w:rPr>
                <w:sz w:val="1"/>
                <w:szCs w:val="1"/>
              </w:rPr>
            </w:pPr>
          </w:p>
        </w:tc>
      </w:tr>
      <w:tr w:rsidR="00C24736" w14:paraId="37FA9393" w14:textId="77777777" w:rsidTr="00C24736">
        <w:trPr>
          <w:trHeight w:val="322"/>
        </w:trPr>
        <w:tc>
          <w:tcPr>
            <w:tcW w:w="2420" w:type="dxa"/>
            <w:tcBorders>
              <w:left w:val="single" w:sz="8" w:space="0" w:color="auto"/>
              <w:right w:val="single" w:sz="8" w:space="0" w:color="auto"/>
            </w:tcBorders>
            <w:vAlign w:val="bottom"/>
          </w:tcPr>
          <w:p w14:paraId="2ABFF86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21A92D42"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23A0C66" w14:textId="77777777" w:rsidR="00C24736" w:rsidRDefault="00C24736" w:rsidP="00721C7E">
            <w:pPr>
              <w:spacing w:line="276" w:lineRule="auto"/>
              <w:rPr>
                <w:sz w:val="1"/>
                <w:szCs w:val="1"/>
              </w:rPr>
            </w:pPr>
          </w:p>
        </w:tc>
      </w:tr>
      <w:tr w:rsidR="00C24736" w14:paraId="0CB88CB4" w14:textId="77777777" w:rsidTr="00C24736">
        <w:trPr>
          <w:trHeight w:val="382"/>
        </w:trPr>
        <w:tc>
          <w:tcPr>
            <w:tcW w:w="2420" w:type="dxa"/>
            <w:tcBorders>
              <w:left w:val="single" w:sz="8" w:space="0" w:color="auto"/>
              <w:right w:val="single" w:sz="8" w:space="0" w:color="auto"/>
            </w:tcBorders>
            <w:vAlign w:val="bottom"/>
          </w:tcPr>
          <w:p w14:paraId="22FC453F"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42F9495E"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0807FED" w14:textId="77777777" w:rsidR="00C24736" w:rsidRDefault="00C24736" w:rsidP="00721C7E">
            <w:pPr>
              <w:spacing w:line="276" w:lineRule="auto"/>
              <w:rPr>
                <w:sz w:val="1"/>
                <w:szCs w:val="1"/>
              </w:rPr>
            </w:pPr>
          </w:p>
        </w:tc>
      </w:tr>
      <w:tr w:rsidR="00C24736" w14:paraId="657A3791" w14:textId="77777777" w:rsidTr="00C24736">
        <w:trPr>
          <w:trHeight w:val="322"/>
        </w:trPr>
        <w:tc>
          <w:tcPr>
            <w:tcW w:w="2420" w:type="dxa"/>
            <w:tcBorders>
              <w:left w:val="single" w:sz="8" w:space="0" w:color="auto"/>
              <w:right w:val="single" w:sz="8" w:space="0" w:color="auto"/>
            </w:tcBorders>
            <w:vAlign w:val="bottom"/>
          </w:tcPr>
          <w:p w14:paraId="1EFA948F"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E21EA26" w14:textId="77777777" w:rsidR="00C24736" w:rsidRDefault="00C24736" w:rsidP="00721C7E">
            <w:pPr>
              <w:spacing w:line="276" w:lineRule="auto"/>
              <w:rPr>
                <w:sz w:val="24"/>
                <w:szCs w:val="24"/>
              </w:rPr>
            </w:pPr>
          </w:p>
        </w:tc>
        <w:tc>
          <w:tcPr>
            <w:tcW w:w="30" w:type="dxa"/>
            <w:vAlign w:val="bottom"/>
          </w:tcPr>
          <w:p w14:paraId="4620701F" w14:textId="77777777" w:rsidR="00C24736" w:rsidRDefault="00C24736" w:rsidP="00721C7E">
            <w:pPr>
              <w:spacing w:line="276" w:lineRule="auto"/>
              <w:rPr>
                <w:sz w:val="1"/>
                <w:szCs w:val="1"/>
              </w:rPr>
            </w:pPr>
          </w:p>
        </w:tc>
      </w:tr>
      <w:tr w:rsidR="00C24736" w14:paraId="6F47499E" w14:textId="77777777" w:rsidTr="00C24736">
        <w:trPr>
          <w:trHeight w:val="324"/>
        </w:trPr>
        <w:tc>
          <w:tcPr>
            <w:tcW w:w="2420" w:type="dxa"/>
            <w:tcBorders>
              <w:left w:val="single" w:sz="8" w:space="0" w:color="auto"/>
              <w:right w:val="single" w:sz="8" w:space="0" w:color="auto"/>
            </w:tcBorders>
            <w:vAlign w:val="bottom"/>
          </w:tcPr>
          <w:p w14:paraId="1CB29B81"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B0477F0" w14:textId="77777777" w:rsidR="00C24736" w:rsidRDefault="00C24736" w:rsidP="00721C7E">
            <w:pPr>
              <w:spacing w:line="276" w:lineRule="auto"/>
              <w:rPr>
                <w:sz w:val="24"/>
                <w:szCs w:val="24"/>
              </w:rPr>
            </w:pPr>
          </w:p>
        </w:tc>
        <w:tc>
          <w:tcPr>
            <w:tcW w:w="30" w:type="dxa"/>
            <w:vAlign w:val="bottom"/>
          </w:tcPr>
          <w:p w14:paraId="4579DE05" w14:textId="77777777" w:rsidR="00C24736" w:rsidRDefault="00C24736" w:rsidP="00721C7E">
            <w:pPr>
              <w:spacing w:line="276" w:lineRule="auto"/>
              <w:rPr>
                <w:sz w:val="1"/>
                <w:szCs w:val="1"/>
              </w:rPr>
            </w:pPr>
          </w:p>
        </w:tc>
      </w:tr>
      <w:tr w:rsidR="00C24736" w14:paraId="0CF22CD3"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1CE03081"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5FB19350"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3A6D44B8" w14:textId="77777777" w:rsidR="00C24736" w:rsidRDefault="00C24736" w:rsidP="00721C7E">
            <w:pPr>
              <w:spacing w:line="276" w:lineRule="auto"/>
              <w:rPr>
                <w:sz w:val="1"/>
                <w:szCs w:val="1"/>
              </w:rPr>
            </w:pPr>
          </w:p>
        </w:tc>
      </w:tr>
      <w:tr w:rsidR="00C24736" w14:paraId="5D404E74" w14:textId="77777777" w:rsidTr="00C24736">
        <w:trPr>
          <w:trHeight w:val="795"/>
        </w:trPr>
        <w:tc>
          <w:tcPr>
            <w:tcW w:w="2420" w:type="dxa"/>
            <w:vAlign w:val="bottom"/>
          </w:tcPr>
          <w:p w14:paraId="41AE564C" w14:textId="77777777" w:rsidR="00C24736" w:rsidRDefault="00C24736" w:rsidP="00721C7E">
            <w:pPr>
              <w:spacing w:line="276" w:lineRule="auto"/>
              <w:ind w:left="120"/>
              <w:rPr>
                <w:sz w:val="20"/>
                <w:szCs w:val="20"/>
              </w:rPr>
            </w:pPr>
            <w:r>
              <w:rPr>
                <w:rFonts w:eastAsia="Times New Roman"/>
                <w:b/>
                <w:bCs/>
                <w:sz w:val="28"/>
                <w:szCs w:val="28"/>
              </w:rPr>
              <w:t>II полугодие</w:t>
            </w:r>
          </w:p>
        </w:tc>
        <w:tc>
          <w:tcPr>
            <w:tcW w:w="980" w:type="dxa"/>
            <w:vAlign w:val="bottom"/>
          </w:tcPr>
          <w:p w14:paraId="58316B90" w14:textId="77777777" w:rsidR="00C24736" w:rsidRDefault="00C24736" w:rsidP="00721C7E">
            <w:pPr>
              <w:spacing w:line="276" w:lineRule="auto"/>
              <w:rPr>
                <w:sz w:val="24"/>
                <w:szCs w:val="24"/>
              </w:rPr>
            </w:pPr>
          </w:p>
        </w:tc>
        <w:tc>
          <w:tcPr>
            <w:tcW w:w="1940" w:type="dxa"/>
            <w:vAlign w:val="bottom"/>
          </w:tcPr>
          <w:p w14:paraId="7AF857DD" w14:textId="77777777" w:rsidR="00C24736" w:rsidRDefault="00C24736" w:rsidP="00721C7E">
            <w:pPr>
              <w:spacing w:line="276" w:lineRule="auto"/>
              <w:rPr>
                <w:sz w:val="24"/>
                <w:szCs w:val="24"/>
              </w:rPr>
            </w:pPr>
          </w:p>
        </w:tc>
        <w:tc>
          <w:tcPr>
            <w:tcW w:w="2240" w:type="dxa"/>
            <w:vAlign w:val="bottom"/>
          </w:tcPr>
          <w:p w14:paraId="244FB059" w14:textId="77777777" w:rsidR="00C24736" w:rsidRDefault="00C24736" w:rsidP="00721C7E">
            <w:pPr>
              <w:spacing w:line="276" w:lineRule="auto"/>
              <w:rPr>
                <w:sz w:val="24"/>
                <w:szCs w:val="24"/>
              </w:rPr>
            </w:pPr>
          </w:p>
        </w:tc>
        <w:tc>
          <w:tcPr>
            <w:tcW w:w="1060" w:type="dxa"/>
            <w:vAlign w:val="bottom"/>
          </w:tcPr>
          <w:p w14:paraId="202D11F0" w14:textId="77777777" w:rsidR="00C24736" w:rsidRDefault="00C24736" w:rsidP="00721C7E">
            <w:pPr>
              <w:spacing w:line="276" w:lineRule="auto"/>
              <w:rPr>
                <w:sz w:val="24"/>
                <w:szCs w:val="24"/>
              </w:rPr>
            </w:pPr>
          </w:p>
        </w:tc>
        <w:tc>
          <w:tcPr>
            <w:tcW w:w="40" w:type="dxa"/>
            <w:vAlign w:val="bottom"/>
          </w:tcPr>
          <w:p w14:paraId="7C15E23A" w14:textId="77777777" w:rsidR="00C24736" w:rsidRDefault="00C24736" w:rsidP="00721C7E">
            <w:pPr>
              <w:spacing w:line="276" w:lineRule="auto"/>
              <w:rPr>
                <w:sz w:val="24"/>
                <w:szCs w:val="24"/>
              </w:rPr>
            </w:pPr>
          </w:p>
        </w:tc>
        <w:tc>
          <w:tcPr>
            <w:tcW w:w="1220" w:type="dxa"/>
            <w:vAlign w:val="bottom"/>
          </w:tcPr>
          <w:p w14:paraId="6E94B431" w14:textId="77777777" w:rsidR="00C24736" w:rsidRDefault="00C24736" w:rsidP="00721C7E">
            <w:pPr>
              <w:spacing w:line="276" w:lineRule="auto"/>
              <w:rPr>
                <w:sz w:val="24"/>
                <w:szCs w:val="24"/>
              </w:rPr>
            </w:pPr>
          </w:p>
        </w:tc>
        <w:tc>
          <w:tcPr>
            <w:tcW w:w="30" w:type="dxa"/>
            <w:vAlign w:val="bottom"/>
          </w:tcPr>
          <w:p w14:paraId="59D1B602" w14:textId="77777777" w:rsidR="00C24736" w:rsidRDefault="00C24736" w:rsidP="00721C7E">
            <w:pPr>
              <w:spacing w:line="276" w:lineRule="auto"/>
              <w:rPr>
                <w:sz w:val="1"/>
                <w:szCs w:val="1"/>
              </w:rPr>
            </w:pPr>
          </w:p>
        </w:tc>
      </w:tr>
      <w:tr w:rsidR="00C24736" w14:paraId="0AF975E5" w14:textId="77777777" w:rsidTr="00C24736">
        <w:trPr>
          <w:trHeight w:val="166"/>
        </w:trPr>
        <w:tc>
          <w:tcPr>
            <w:tcW w:w="2420" w:type="dxa"/>
            <w:tcBorders>
              <w:bottom w:val="single" w:sz="8" w:space="0" w:color="auto"/>
            </w:tcBorders>
            <w:vAlign w:val="bottom"/>
          </w:tcPr>
          <w:p w14:paraId="070EAF48"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5967094A"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60DC3532"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7AF1ACC8" w14:textId="77777777" w:rsidR="00C24736" w:rsidRDefault="00C24736" w:rsidP="00721C7E">
            <w:pPr>
              <w:spacing w:line="276" w:lineRule="auto"/>
              <w:rPr>
                <w:sz w:val="14"/>
                <w:szCs w:val="14"/>
              </w:rPr>
            </w:pPr>
          </w:p>
        </w:tc>
        <w:tc>
          <w:tcPr>
            <w:tcW w:w="1220" w:type="dxa"/>
            <w:tcBorders>
              <w:bottom w:val="single" w:sz="8" w:space="0" w:color="auto"/>
            </w:tcBorders>
            <w:vAlign w:val="bottom"/>
          </w:tcPr>
          <w:p w14:paraId="247E6AE5" w14:textId="77777777" w:rsidR="00C24736" w:rsidRDefault="00C24736" w:rsidP="00721C7E">
            <w:pPr>
              <w:spacing w:line="276" w:lineRule="auto"/>
              <w:rPr>
                <w:sz w:val="14"/>
                <w:szCs w:val="14"/>
              </w:rPr>
            </w:pPr>
          </w:p>
        </w:tc>
        <w:tc>
          <w:tcPr>
            <w:tcW w:w="30" w:type="dxa"/>
            <w:vAlign w:val="bottom"/>
          </w:tcPr>
          <w:p w14:paraId="20D79EF2" w14:textId="77777777" w:rsidR="00C24736" w:rsidRDefault="00C24736" w:rsidP="00721C7E">
            <w:pPr>
              <w:spacing w:line="276" w:lineRule="auto"/>
              <w:rPr>
                <w:sz w:val="1"/>
                <w:szCs w:val="1"/>
              </w:rPr>
            </w:pPr>
          </w:p>
        </w:tc>
      </w:tr>
      <w:tr w:rsidR="00C24736" w14:paraId="206FE301" w14:textId="77777777" w:rsidTr="00C24736">
        <w:trPr>
          <w:trHeight w:val="549"/>
        </w:trPr>
        <w:tc>
          <w:tcPr>
            <w:tcW w:w="2420" w:type="dxa"/>
            <w:tcBorders>
              <w:left w:val="single" w:sz="8" w:space="0" w:color="auto"/>
              <w:right w:val="single" w:sz="8" w:space="0" w:color="auto"/>
            </w:tcBorders>
            <w:vAlign w:val="bottom"/>
          </w:tcPr>
          <w:p w14:paraId="1F2C8CB6"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right w:val="single" w:sz="8" w:space="0" w:color="auto"/>
            </w:tcBorders>
            <w:vAlign w:val="bottom"/>
          </w:tcPr>
          <w:p w14:paraId="0B1EF6A4" w14:textId="77777777" w:rsidR="00C24736" w:rsidRDefault="00C24736" w:rsidP="00721C7E">
            <w:pPr>
              <w:spacing w:line="276" w:lineRule="auto"/>
              <w:ind w:right="6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3DE8A0DC" w14:textId="77777777" w:rsidR="00C24736" w:rsidRDefault="00C24736" w:rsidP="00721C7E">
            <w:pPr>
              <w:spacing w:line="276" w:lineRule="auto"/>
              <w:rPr>
                <w:sz w:val="1"/>
                <w:szCs w:val="1"/>
              </w:rPr>
            </w:pPr>
          </w:p>
        </w:tc>
      </w:tr>
      <w:tr w:rsidR="00C24736" w14:paraId="6E186834" w14:textId="77777777" w:rsidTr="00C24736">
        <w:trPr>
          <w:trHeight w:val="542"/>
        </w:trPr>
        <w:tc>
          <w:tcPr>
            <w:tcW w:w="2420" w:type="dxa"/>
            <w:tcBorders>
              <w:left w:val="single" w:sz="8" w:space="0" w:color="auto"/>
              <w:right w:val="single" w:sz="8" w:space="0" w:color="auto"/>
            </w:tcBorders>
            <w:vAlign w:val="bottom"/>
          </w:tcPr>
          <w:p w14:paraId="7F6450FC"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4683D985" w14:textId="77777777" w:rsidR="00C24736" w:rsidRDefault="00C24736" w:rsidP="00721C7E">
            <w:pPr>
              <w:spacing w:line="276" w:lineRule="auto"/>
              <w:ind w:right="80"/>
              <w:rPr>
                <w:sz w:val="20"/>
                <w:szCs w:val="20"/>
              </w:rPr>
            </w:pPr>
          </w:p>
        </w:tc>
        <w:tc>
          <w:tcPr>
            <w:tcW w:w="30" w:type="dxa"/>
            <w:tcBorders>
              <w:left w:val="single" w:sz="8" w:space="0" w:color="auto"/>
            </w:tcBorders>
            <w:vAlign w:val="bottom"/>
          </w:tcPr>
          <w:p w14:paraId="4B3C9477" w14:textId="77777777" w:rsidR="00C24736" w:rsidRDefault="00C24736" w:rsidP="00721C7E">
            <w:pPr>
              <w:spacing w:line="276" w:lineRule="auto"/>
              <w:rPr>
                <w:sz w:val="1"/>
                <w:szCs w:val="1"/>
              </w:rPr>
            </w:pPr>
          </w:p>
        </w:tc>
      </w:tr>
      <w:tr w:rsidR="00C24736" w14:paraId="39EEE5FA"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39627DF7"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128735F0"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682CFD6B" w14:textId="77777777" w:rsidR="00C24736" w:rsidRDefault="00C24736" w:rsidP="00721C7E">
            <w:pPr>
              <w:spacing w:line="276" w:lineRule="auto"/>
              <w:rPr>
                <w:sz w:val="14"/>
                <w:szCs w:val="14"/>
              </w:rPr>
            </w:pPr>
          </w:p>
        </w:tc>
        <w:tc>
          <w:tcPr>
            <w:tcW w:w="1260" w:type="dxa"/>
            <w:gridSpan w:val="2"/>
            <w:tcBorders>
              <w:bottom w:val="single" w:sz="8" w:space="0" w:color="auto"/>
              <w:right w:val="single" w:sz="8" w:space="0" w:color="auto"/>
            </w:tcBorders>
            <w:vAlign w:val="bottom"/>
          </w:tcPr>
          <w:p w14:paraId="2102EBC8" w14:textId="77777777" w:rsidR="00C24736" w:rsidRDefault="00C24736" w:rsidP="00721C7E">
            <w:pPr>
              <w:spacing w:line="276" w:lineRule="auto"/>
              <w:rPr>
                <w:sz w:val="14"/>
                <w:szCs w:val="14"/>
              </w:rPr>
            </w:pPr>
          </w:p>
        </w:tc>
        <w:tc>
          <w:tcPr>
            <w:tcW w:w="30" w:type="dxa"/>
            <w:vAlign w:val="bottom"/>
          </w:tcPr>
          <w:p w14:paraId="081C1F71" w14:textId="77777777" w:rsidR="00C24736" w:rsidRDefault="00C24736" w:rsidP="00721C7E">
            <w:pPr>
              <w:spacing w:line="276" w:lineRule="auto"/>
              <w:rPr>
                <w:sz w:val="1"/>
                <w:szCs w:val="1"/>
              </w:rPr>
            </w:pPr>
          </w:p>
        </w:tc>
      </w:tr>
      <w:tr w:rsidR="00C24736" w14:paraId="1DEFA7EB" w14:textId="77777777" w:rsidTr="00C24736">
        <w:trPr>
          <w:trHeight w:val="304"/>
        </w:trPr>
        <w:tc>
          <w:tcPr>
            <w:tcW w:w="2420" w:type="dxa"/>
            <w:tcBorders>
              <w:left w:val="single" w:sz="8" w:space="0" w:color="auto"/>
              <w:right w:val="single" w:sz="8" w:space="0" w:color="auto"/>
            </w:tcBorders>
            <w:vAlign w:val="bottom"/>
          </w:tcPr>
          <w:p w14:paraId="1CF97CF1"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6"/>
            <w:vMerge w:val="restart"/>
            <w:tcBorders>
              <w:right w:val="single" w:sz="8" w:space="0" w:color="auto"/>
            </w:tcBorders>
            <w:vAlign w:val="bottom"/>
          </w:tcPr>
          <w:p w14:paraId="2A3AEA37" w14:textId="77777777" w:rsidR="00C24736" w:rsidRDefault="00C24736" w:rsidP="00721C7E">
            <w:pPr>
              <w:spacing w:line="276" w:lineRule="auto"/>
              <w:ind w:left="80"/>
              <w:rPr>
                <w:sz w:val="20"/>
                <w:szCs w:val="20"/>
              </w:rPr>
            </w:pPr>
            <w:r>
              <w:rPr>
                <w:rFonts w:eastAsia="Times New Roman"/>
                <w:sz w:val="28"/>
                <w:szCs w:val="28"/>
              </w:rPr>
              <w:t>Повторение дыхательной техники;</w:t>
            </w:r>
          </w:p>
          <w:p w14:paraId="31381074" w14:textId="77777777" w:rsidR="00C24736" w:rsidRDefault="00C24736" w:rsidP="00721C7E">
            <w:pPr>
              <w:spacing w:line="276" w:lineRule="auto"/>
              <w:ind w:left="80"/>
              <w:rPr>
                <w:sz w:val="20"/>
                <w:szCs w:val="20"/>
              </w:rPr>
            </w:pPr>
            <w:r>
              <w:rPr>
                <w:rFonts w:eastAsia="Times New Roman"/>
                <w:sz w:val="28"/>
                <w:szCs w:val="28"/>
              </w:rPr>
              <w:t>Чтение скороговорок и трудноговорок;</w:t>
            </w:r>
          </w:p>
          <w:p w14:paraId="4EDC0F20" w14:textId="77777777" w:rsidR="00C24736" w:rsidRDefault="00C24736" w:rsidP="00721C7E">
            <w:pPr>
              <w:spacing w:line="276" w:lineRule="auto"/>
              <w:ind w:left="80"/>
              <w:rPr>
                <w:sz w:val="20"/>
                <w:szCs w:val="20"/>
              </w:rPr>
            </w:pPr>
            <w:r>
              <w:rPr>
                <w:rFonts w:eastAsia="Times New Roman"/>
                <w:sz w:val="28"/>
                <w:szCs w:val="28"/>
              </w:rPr>
              <w:t>Гигиена голоса;</w:t>
            </w:r>
          </w:p>
          <w:p w14:paraId="6B3D286C" w14:textId="77777777" w:rsidR="00C24736" w:rsidRDefault="00C24736" w:rsidP="00721C7E">
            <w:pPr>
              <w:spacing w:line="276" w:lineRule="auto"/>
              <w:ind w:left="80"/>
              <w:rPr>
                <w:sz w:val="20"/>
                <w:szCs w:val="20"/>
              </w:rPr>
            </w:pPr>
            <w:r>
              <w:rPr>
                <w:rFonts w:eastAsia="Times New Roman"/>
                <w:sz w:val="28"/>
                <w:szCs w:val="28"/>
              </w:rPr>
              <w:t>Освобождение голоса от зажимов;</w:t>
            </w:r>
          </w:p>
          <w:p w14:paraId="2444A35C" w14:textId="77777777" w:rsidR="00C24736" w:rsidRDefault="00C24736" w:rsidP="00721C7E">
            <w:pPr>
              <w:spacing w:line="276" w:lineRule="auto"/>
              <w:ind w:left="80"/>
              <w:rPr>
                <w:sz w:val="20"/>
                <w:szCs w:val="20"/>
              </w:rPr>
            </w:pPr>
            <w:r>
              <w:rPr>
                <w:rFonts w:eastAsia="Times New Roman"/>
                <w:sz w:val="28"/>
                <w:szCs w:val="28"/>
              </w:rPr>
              <w:t>Выбор</w:t>
            </w:r>
          </w:p>
          <w:p w14:paraId="783BB817" w14:textId="77777777" w:rsidR="00C24736" w:rsidRDefault="00C24736" w:rsidP="00721C7E">
            <w:pPr>
              <w:spacing w:line="276" w:lineRule="auto"/>
              <w:rPr>
                <w:sz w:val="20"/>
                <w:szCs w:val="20"/>
              </w:rPr>
            </w:pPr>
            <w:r>
              <w:rPr>
                <w:rFonts w:eastAsia="Times New Roman"/>
                <w:sz w:val="28"/>
                <w:szCs w:val="28"/>
              </w:rPr>
              <w:t>музыкального</w:t>
            </w:r>
          </w:p>
          <w:p w14:paraId="261248FC" w14:textId="77777777" w:rsidR="00C24736" w:rsidRDefault="00C24736" w:rsidP="00721C7E">
            <w:pPr>
              <w:spacing w:line="276" w:lineRule="auto"/>
              <w:rPr>
                <w:sz w:val="20"/>
                <w:szCs w:val="20"/>
              </w:rPr>
            </w:pPr>
            <w:r>
              <w:rPr>
                <w:rFonts w:eastAsia="Times New Roman"/>
                <w:sz w:val="28"/>
                <w:szCs w:val="28"/>
              </w:rPr>
              <w:t>репертуара, разучивание</w:t>
            </w:r>
          </w:p>
          <w:p w14:paraId="2686C47D" w14:textId="77777777" w:rsidR="00C24736" w:rsidRDefault="00C24736" w:rsidP="00721C7E">
            <w:pPr>
              <w:spacing w:line="276" w:lineRule="auto"/>
              <w:rPr>
                <w:sz w:val="20"/>
                <w:szCs w:val="20"/>
              </w:rPr>
            </w:pPr>
            <w:r>
              <w:rPr>
                <w:rFonts w:eastAsia="Times New Roman"/>
                <w:sz w:val="28"/>
                <w:szCs w:val="28"/>
              </w:rPr>
              <w:t>мелодии по фразам.</w:t>
            </w:r>
          </w:p>
        </w:tc>
        <w:tc>
          <w:tcPr>
            <w:tcW w:w="30" w:type="dxa"/>
            <w:tcBorders>
              <w:left w:val="single" w:sz="8" w:space="0" w:color="auto"/>
            </w:tcBorders>
            <w:vAlign w:val="bottom"/>
          </w:tcPr>
          <w:p w14:paraId="1B2CBA31" w14:textId="77777777" w:rsidR="00C24736" w:rsidRDefault="00C24736" w:rsidP="00721C7E">
            <w:pPr>
              <w:spacing w:line="276" w:lineRule="auto"/>
              <w:rPr>
                <w:sz w:val="1"/>
                <w:szCs w:val="1"/>
              </w:rPr>
            </w:pPr>
          </w:p>
        </w:tc>
      </w:tr>
      <w:tr w:rsidR="00C24736" w14:paraId="1AD2BD10" w14:textId="77777777" w:rsidTr="00C24736">
        <w:trPr>
          <w:trHeight w:val="324"/>
        </w:trPr>
        <w:tc>
          <w:tcPr>
            <w:tcW w:w="2420" w:type="dxa"/>
            <w:tcBorders>
              <w:left w:val="single" w:sz="8" w:space="0" w:color="auto"/>
              <w:right w:val="single" w:sz="8" w:space="0" w:color="auto"/>
            </w:tcBorders>
            <w:vAlign w:val="bottom"/>
          </w:tcPr>
          <w:p w14:paraId="0E09AC1B"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241C3119"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689442C7" w14:textId="77777777" w:rsidR="00C24736" w:rsidRDefault="00C24736" w:rsidP="00721C7E">
            <w:pPr>
              <w:spacing w:line="276" w:lineRule="auto"/>
              <w:rPr>
                <w:sz w:val="1"/>
                <w:szCs w:val="1"/>
              </w:rPr>
            </w:pPr>
          </w:p>
        </w:tc>
      </w:tr>
      <w:tr w:rsidR="00C24736" w14:paraId="38A70D5E" w14:textId="77777777" w:rsidTr="00C24736">
        <w:trPr>
          <w:trHeight w:val="322"/>
        </w:trPr>
        <w:tc>
          <w:tcPr>
            <w:tcW w:w="2420" w:type="dxa"/>
            <w:tcBorders>
              <w:left w:val="single" w:sz="8" w:space="0" w:color="auto"/>
              <w:right w:val="single" w:sz="8" w:space="0" w:color="auto"/>
            </w:tcBorders>
            <w:vAlign w:val="bottom"/>
          </w:tcPr>
          <w:p w14:paraId="21ABD074"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5768AA1C"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6552E84F" w14:textId="77777777" w:rsidR="00C24736" w:rsidRDefault="00C24736" w:rsidP="00721C7E">
            <w:pPr>
              <w:spacing w:line="276" w:lineRule="auto"/>
              <w:rPr>
                <w:sz w:val="1"/>
                <w:szCs w:val="1"/>
              </w:rPr>
            </w:pPr>
          </w:p>
        </w:tc>
      </w:tr>
      <w:tr w:rsidR="00C24736" w14:paraId="07917DE4" w14:textId="77777777" w:rsidTr="00C24736">
        <w:trPr>
          <w:trHeight w:val="322"/>
        </w:trPr>
        <w:tc>
          <w:tcPr>
            <w:tcW w:w="2420" w:type="dxa"/>
            <w:tcBorders>
              <w:left w:val="single" w:sz="8" w:space="0" w:color="auto"/>
              <w:right w:val="single" w:sz="8" w:space="0" w:color="auto"/>
            </w:tcBorders>
            <w:vAlign w:val="bottom"/>
          </w:tcPr>
          <w:p w14:paraId="7BB8B3D9"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77D890D4"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4A38FEBD" w14:textId="77777777" w:rsidR="00C24736" w:rsidRDefault="00C24736" w:rsidP="00721C7E">
            <w:pPr>
              <w:spacing w:line="276" w:lineRule="auto"/>
              <w:rPr>
                <w:sz w:val="1"/>
                <w:szCs w:val="1"/>
              </w:rPr>
            </w:pPr>
          </w:p>
        </w:tc>
      </w:tr>
      <w:tr w:rsidR="00C24736" w14:paraId="52A70928" w14:textId="77777777" w:rsidTr="00C24736">
        <w:trPr>
          <w:trHeight w:val="322"/>
        </w:trPr>
        <w:tc>
          <w:tcPr>
            <w:tcW w:w="2420" w:type="dxa"/>
            <w:tcBorders>
              <w:left w:val="single" w:sz="8" w:space="0" w:color="auto"/>
              <w:right w:val="single" w:sz="8" w:space="0" w:color="auto"/>
            </w:tcBorders>
            <w:vAlign w:val="bottom"/>
          </w:tcPr>
          <w:p w14:paraId="73975683"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FDED2C2"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24816FE" w14:textId="77777777" w:rsidR="00C24736" w:rsidRDefault="00C24736" w:rsidP="00721C7E">
            <w:pPr>
              <w:spacing w:line="276" w:lineRule="auto"/>
              <w:rPr>
                <w:sz w:val="1"/>
                <w:szCs w:val="1"/>
              </w:rPr>
            </w:pPr>
          </w:p>
        </w:tc>
      </w:tr>
      <w:tr w:rsidR="00C24736" w14:paraId="77343AD7"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6D17192C"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2A2D9E6D"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332395BD" w14:textId="77777777" w:rsidR="00C24736" w:rsidRDefault="00C24736" w:rsidP="00721C7E">
            <w:pPr>
              <w:spacing w:line="276" w:lineRule="auto"/>
              <w:rPr>
                <w:sz w:val="1"/>
                <w:szCs w:val="1"/>
              </w:rPr>
            </w:pPr>
          </w:p>
        </w:tc>
      </w:tr>
      <w:tr w:rsidR="00C24736" w14:paraId="61D88AA7" w14:textId="77777777" w:rsidTr="00C24736">
        <w:trPr>
          <w:trHeight w:val="308"/>
        </w:trPr>
        <w:tc>
          <w:tcPr>
            <w:tcW w:w="2420" w:type="dxa"/>
            <w:tcBorders>
              <w:left w:val="single" w:sz="8" w:space="0" w:color="auto"/>
              <w:right w:val="single" w:sz="8" w:space="0" w:color="auto"/>
            </w:tcBorders>
            <w:vAlign w:val="bottom"/>
          </w:tcPr>
          <w:p w14:paraId="29C23960"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6"/>
            <w:vMerge w:val="restart"/>
            <w:tcBorders>
              <w:right w:val="single" w:sz="8" w:space="0" w:color="auto"/>
            </w:tcBorders>
            <w:vAlign w:val="bottom"/>
          </w:tcPr>
          <w:p w14:paraId="1B1FE7AD" w14:textId="77777777" w:rsidR="00C24736" w:rsidRDefault="00C24736" w:rsidP="00721C7E">
            <w:pPr>
              <w:spacing w:line="276" w:lineRule="auto"/>
              <w:ind w:left="80"/>
              <w:rPr>
                <w:sz w:val="20"/>
                <w:szCs w:val="20"/>
              </w:rPr>
            </w:pPr>
            <w:r>
              <w:rPr>
                <w:rFonts w:eastAsia="Times New Roman"/>
                <w:sz w:val="28"/>
                <w:szCs w:val="28"/>
              </w:rPr>
              <w:t>Работа над произведением a cappella;</w:t>
            </w:r>
          </w:p>
          <w:p w14:paraId="32079C7C" w14:textId="77777777" w:rsidR="00C24736" w:rsidRDefault="00C24736" w:rsidP="00721C7E">
            <w:pPr>
              <w:spacing w:line="276" w:lineRule="auto"/>
              <w:ind w:left="80"/>
              <w:rPr>
                <w:sz w:val="20"/>
                <w:szCs w:val="20"/>
              </w:rPr>
            </w:pPr>
            <w:r>
              <w:rPr>
                <w:rFonts w:eastAsia="Times New Roman"/>
                <w:sz w:val="28"/>
                <w:szCs w:val="28"/>
              </w:rPr>
              <w:t>Работа с фонограммой «минус» и микрофоном;</w:t>
            </w:r>
          </w:p>
          <w:p w14:paraId="690B0335"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6686F100" w14:textId="77777777" w:rsidR="00C24736" w:rsidRDefault="00C24736" w:rsidP="00721C7E">
            <w:pPr>
              <w:spacing w:line="276" w:lineRule="auto"/>
              <w:rPr>
                <w:sz w:val="1"/>
                <w:szCs w:val="1"/>
              </w:rPr>
            </w:pPr>
          </w:p>
        </w:tc>
      </w:tr>
      <w:tr w:rsidR="00C24736" w14:paraId="6212E79A" w14:textId="77777777" w:rsidTr="00C24736">
        <w:trPr>
          <w:trHeight w:val="324"/>
        </w:trPr>
        <w:tc>
          <w:tcPr>
            <w:tcW w:w="2420" w:type="dxa"/>
            <w:tcBorders>
              <w:left w:val="single" w:sz="8" w:space="0" w:color="auto"/>
              <w:right w:val="single" w:sz="8" w:space="0" w:color="auto"/>
            </w:tcBorders>
            <w:vAlign w:val="bottom"/>
          </w:tcPr>
          <w:p w14:paraId="4B4C19F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418CBE6B" w14:textId="77777777" w:rsidR="00C24736" w:rsidRDefault="00C24736" w:rsidP="00721C7E">
            <w:pPr>
              <w:spacing w:line="276" w:lineRule="auto"/>
              <w:rPr>
                <w:sz w:val="24"/>
                <w:szCs w:val="24"/>
              </w:rPr>
            </w:pPr>
          </w:p>
        </w:tc>
        <w:tc>
          <w:tcPr>
            <w:tcW w:w="30" w:type="dxa"/>
            <w:vAlign w:val="bottom"/>
          </w:tcPr>
          <w:p w14:paraId="4F71F6B9" w14:textId="77777777" w:rsidR="00C24736" w:rsidRDefault="00C24736" w:rsidP="00721C7E">
            <w:pPr>
              <w:spacing w:line="276" w:lineRule="auto"/>
              <w:rPr>
                <w:sz w:val="1"/>
                <w:szCs w:val="1"/>
              </w:rPr>
            </w:pPr>
          </w:p>
        </w:tc>
      </w:tr>
      <w:tr w:rsidR="00C24736" w14:paraId="551CED00" w14:textId="77777777" w:rsidTr="00C24736">
        <w:trPr>
          <w:trHeight w:val="322"/>
        </w:trPr>
        <w:tc>
          <w:tcPr>
            <w:tcW w:w="2420" w:type="dxa"/>
            <w:tcBorders>
              <w:left w:val="single" w:sz="8" w:space="0" w:color="auto"/>
              <w:right w:val="single" w:sz="8" w:space="0" w:color="auto"/>
            </w:tcBorders>
            <w:vAlign w:val="bottom"/>
          </w:tcPr>
          <w:p w14:paraId="0A4BFB54"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FF58D13"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A31D74A" w14:textId="77777777" w:rsidR="00C24736" w:rsidRDefault="00C24736" w:rsidP="00721C7E">
            <w:pPr>
              <w:spacing w:line="276" w:lineRule="auto"/>
              <w:rPr>
                <w:sz w:val="1"/>
                <w:szCs w:val="1"/>
              </w:rPr>
            </w:pPr>
          </w:p>
        </w:tc>
      </w:tr>
      <w:tr w:rsidR="00C24736" w14:paraId="7939B4D9" w14:textId="77777777" w:rsidTr="00C24736">
        <w:trPr>
          <w:trHeight w:val="168"/>
        </w:trPr>
        <w:tc>
          <w:tcPr>
            <w:tcW w:w="2420" w:type="dxa"/>
            <w:tcBorders>
              <w:left w:val="single" w:sz="8" w:space="0" w:color="auto"/>
              <w:bottom w:val="single" w:sz="8" w:space="0" w:color="auto"/>
              <w:right w:val="single" w:sz="8" w:space="0" w:color="auto"/>
            </w:tcBorders>
            <w:vAlign w:val="bottom"/>
          </w:tcPr>
          <w:p w14:paraId="51BCFEE7" w14:textId="77777777" w:rsidR="00C24736" w:rsidRDefault="00C24736" w:rsidP="00721C7E">
            <w:pPr>
              <w:spacing w:line="276" w:lineRule="auto"/>
              <w:rPr>
                <w:sz w:val="14"/>
                <w:szCs w:val="14"/>
              </w:rPr>
            </w:pPr>
          </w:p>
        </w:tc>
        <w:tc>
          <w:tcPr>
            <w:tcW w:w="980" w:type="dxa"/>
            <w:tcBorders>
              <w:bottom w:val="single" w:sz="8" w:space="0" w:color="auto"/>
            </w:tcBorders>
            <w:vAlign w:val="bottom"/>
          </w:tcPr>
          <w:p w14:paraId="5A8BBEF4" w14:textId="77777777" w:rsidR="00C24736" w:rsidRDefault="00C24736" w:rsidP="00721C7E">
            <w:pPr>
              <w:spacing w:line="276" w:lineRule="auto"/>
              <w:rPr>
                <w:sz w:val="14"/>
                <w:szCs w:val="14"/>
              </w:rPr>
            </w:pPr>
          </w:p>
        </w:tc>
        <w:tc>
          <w:tcPr>
            <w:tcW w:w="1940" w:type="dxa"/>
            <w:tcBorders>
              <w:bottom w:val="single" w:sz="8" w:space="0" w:color="auto"/>
            </w:tcBorders>
            <w:vAlign w:val="bottom"/>
          </w:tcPr>
          <w:p w14:paraId="3E298B14" w14:textId="77777777" w:rsidR="00C24736" w:rsidRDefault="00C24736" w:rsidP="00721C7E">
            <w:pPr>
              <w:spacing w:line="276" w:lineRule="auto"/>
              <w:rPr>
                <w:sz w:val="14"/>
                <w:szCs w:val="14"/>
              </w:rPr>
            </w:pPr>
          </w:p>
        </w:tc>
        <w:tc>
          <w:tcPr>
            <w:tcW w:w="2240" w:type="dxa"/>
            <w:tcBorders>
              <w:bottom w:val="single" w:sz="8" w:space="0" w:color="auto"/>
            </w:tcBorders>
            <w:vAlign w:val="bottom"/>
          </w:tcPr>
          <w:p w14:paraId="5AC96272"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7AD283A1"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7910BDFB"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12554830" w14:textId="77777777" w:rsidR="00C24736" w:rsidRDefault="00C24736" w:rsidP="00721C7E">
            <w:pPr>
              <w:spacing w:line="276" w:lineRule="auto"/>
              <w:rPr>
                <w:sz w:val="14"/>
                <w:szCs w:val="14"/>
              </w:rPr>
            </w:pPr>
          </w:p>
        </w:tc>
        <w:tc>
          <w:tcPr>
            <w:tcW w:w="30" w:type="dxa"/>
            <w:vAlign w:val="bottom"/>
          </w:tcPr>
          <w:p w14:paraId="6CBF129B" w14:textId="77777777" w:rsidR="00C24736" w:rsidRDefault="00C24736" w:rsidP="00721C7E">
            <w:pPr>
              <w:spacing w:line="276" w:lineRule="auto"/>
              <w:rPr>
                <w:sz w:val="1"/>
                <w:szCs w:val="1"/>
              </w:rPr>
            </w:pPr>
          </w:p>
        </w:tc>
      </w:tr>
    </w:tbl>
    <w:p w14:paraId="35DBE271" w14:textId="77777777" w:rsidR="00C24736" w:rsidRDefault="00C24736" w:rsidP="00721C7E">
      <w:pPr>
        <w:spacing w:line="276" w:lineRule="auto"/>
        <w:rPr>
          <w:sz w:val="20"/>
          <w:szCs w:val="20"/>
        </w:rPr>
      </w:pPr>
    </w:p>
    <w:p w14:paraId="4F8ADB65" w14:textId="77777777" w:rsidR="00721C7E" w:rsidRPr="00B912C6" w:rsidRDefault="00C24736" w:rsidP="00B912C6">
      <w:pPr>
        <w:spacing w:line="360" w:lineRule="auto"/>
        <w:ind w:firstLine="720"/>
        <w:jc w:val="both"/>
        <w:rPr>
          <w:rFonts w:eastAsia="Times New Roman"/>
          <w:bCs/>
          <w:sz w:val="28"/>
          <w:szCs w:val="28"/>
        </w:rPr>
      </w:pPr>
      <w:r>
        <w:rPr>
          <w:rFonts w:eastAsia="Times New Roman"/>
          <w:bCs/>
          <w:sz w:val="28"/>
          <w:szCs w:val="28"/>
        </w:rPr>
        <w:t xml:space="preserve">В </w:t>
      </w:r>
      <w:r w:rsidRPr="00976F71">
        <w:rPr>
          <w:rFonts w:eastAsia="Times New Roman"/>
          <w:bCs/>
          <w:sz w:val="28"/>
          <w:szCs w:val="28"/>
        </w:rPr>
        <w:t>течение четвёртого учебного года учащийся должен разучить и отработат</w:t>
      </w:r>
      <w:r w:rsidR="00B912C6">
        <w:rPr>
          <w:rFonts w:eastAsia="Times New Roman"/>
          <w:bCs/>
          <w:sz w:val="28"/>
          <w:szCs w:val="28"/>
        </w:rPr>
        <w:t xml:space="preserve">ь 4 - 5 вокальных произведений. </w:t>
      </w:r>
      <w:r w:rsidR="004717D0">
        <w:rPr>
          <w:rFonts w:eastAsia="Times New Roman"/>
          <w:bCs/>
          <w:sz w:val="28"/>
          <w:szCs w:val="28"/>
        </w:rPr>
        <w:t>Н</w:t>
      </w:r>
      <w:r w:rsidRPr="00976F71">
        <w:rPr>
          <w:rFonts w:eastAsia="Times New Roman"/>
          <w:bCs/>
          <w:sz w:val="28"/>
          <w:szCs w:val="28"/>
        </w:rPr>
        <w:t>а контрольном переводном зачёте в конце учебного года исполняется 2 разнохарактерных произведения (одно из них a cappella</w:t>
      </w:r>
      <w:r w:rsidRPr="00976F71">
        <w:rPr>
          <w:rFonts w:eastAsia="Times New Roman"/>
          <w:sz w:val="28"/>
          <w:szCs w:val="28"/>
        </w:rPr>
        <w:t>)</w:t>
      </w:r>
      <w:r w:rsidRPr="00976F71">
        <w:rPr>
          <w:rFonts w:eastAsia="Times New Roman"/>
          <w:bCs/>
          <w:sz w:val="28"/>
          <w:szCs w:val="28"/>
        </w:rPr>
        <w:t>.</w:t>
      </w:r>
    </w:p>
    <w:p w14:paraId="1D0FA36F"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7BFDA8D2" w14:textId="77777777" w:rsidR="00C24736" w:rsidRDefault="00C24736" w:rsidP="00B912C6">
      <w:pPr>
        <w:spacing w:line="360" w:lineRule="auto"/>
        <w:rPr>
          <w:sz w:val="20"/>
          <w:szCs w:val="20"/>
        </w:rPr>
      </w:pPr>
    </w:p>
    <w:p w14:paraId="4D4275C7" w14:textId="77777777" w:rsidR="00C24736" w:rsidRDefault="00C24736" w:rsidP="00B912C6">
      <w:pPr>
        <w:spacing w:line="360" w:lineRule="auto"/>
        <w:rPr>
          <w:sz w:val="20"/>
          <w:szCs w:val="20"/>
        </w:rPr>
      </w:pPr>
      <w:r>
        <w:rPr>
          <w:rFonts w:eastAsia="Times New Roman"/>
          <w:sz w:val="28"/>
          <w:szCs w:val="28"/>
        </w:rPr>
        <w:t>М.Берковский «Под музыку Вивальди»;</w:t>
      </w:r>
    </w:p>
    <w:p w14:paraId="09AD25F1" w14:textId="77777777" w:rsidR="00C24736" w:rsidRDefault="00C24736" w:rsidP="00B912C6">
      <w:pPr>
        <w:spacing w:line="360" w:lineRule="auto"/>
        <w:rPr>
          <w:sz w:val="20"/>
          <w:szCs w:val="20"/>
        </w:rPr>
      </w:pPr>
      <w:r>
        <w:rPr>
          <w:rFonts w:eastAsia="Times New Roman"/>
          <w:sz w:val="28"/>
          <w:szCs w:val="28"/>
        </w:rPr>
        <w:t>М.Дунаевский «Ветер перемен»;</w:t>
      </w:r>
    </w:p>
    <w:p w14:paraId="52954F70" w14:textId="77777777" w:rsidR="00C24736" w:rsidRDefault="00C24736" w:rsidP="00B912C6">
      <w:pPr>
        <w:spacing w:line="360" w:lineRule="auto"/>
        <w:rPr>
          <w:sz w:val="20"/>
          <w:szCs w:val="20"/>
        </w:rPr>
      </w:pPr>
      <w:r>
        <w:rPr>
          <w:rFonts w:eastAsia="Times New Roman"/>
          <w:sz w:val="28"/>
          <w:szCs w:val="28"/>
        </w:rPr>
        <w:t>М.Дунаевский «Непогода» ( acappella );</w:t>
      </w:r>
    </w:p>
    <w:p w14:paraId="45156111" w14:textId="77777777" w:rsidR="00C24736" w:rsidRDefault="00C24736" w:rsidP="00B912C6">
      <w:pPr>
        <w:spacing w:line="360" w:lineRule="auto"/>
        <w:rPr>
          <w:sz w:val="20"/>
          <w:szCs w:val="20"/>
        </w:rPr>
      </w:pPr>
      <w:r>
        <w:rPr>
          <w:rFonts w:eastAsia="Times New Roman"/>
          <w:sz w:val="28"/>
          <w:szCs w:val="28"/>
        </w:rPr>
        <w:t>А.Зацепин «Куда уходит детство»;</w:t>
      </w:r>
    </w:p>
    <w:p w14:paraId="603999CC" w14:textId="77777777" w:rsidR="00C24736" w:rsidRDefault="00C24736" w:rsidP="00B912C6">
      <w:pPr>
        <w:spacing w:line="360" w:lineRule="auto"/>
        <w:rPr>
          <w:sz w:val="20"/>
          <w:szCs w:val="20"/>
        </w:rPr>
      </w:pPr>
      <w:r>
        <w:rPr>
          <w:rFonts w:eastAsia="Times New Roman"/>
          <w:sz w:val="28"/>
          <w:szCs w:val="28"/>
        </w:rPr>
        <w:t>И.Крутой «Ангел – хранитель» ( acappella );</w:t>
      </w:r>
    </w:p>
    <w:p w14:paraId="1CCE1209" w14:textId="77777777" w:rsidR="00C24736" w:rsidRDefault="00C24736" w:rsidP="00B912C6">
      <w:pPr>
        <w:spacing w:line="360" w:lineRule="auto"/>
        <w:rPr>
          <w:sz w:val="20"/>
          <w:szCs w:val="20"/>
        </w:rPr>
      </w:pPr>
      <w:r>
        <w:rPr>
          <w:rFonts w:eastAsia="Times New Roman"/>
          <w:sz w:val="28"/>
          <w:szCs w:val="28"/>
        </w:rPr>
        <w:t>Е.Крылатов «Крылатые качели»;</w:t>
      </w:r>
    </w:p>
    <w:p w14:paraId="28969E77" w14:textId="77777777" w:rsidR="00C24736" w:rsidRDefault="00C24736" w:rsidP="00B912C6">
      <w:pPr>
        <w:spacing w:line="360" w:lineRule="auto"/>
        <w:rPr>
          <w:sz w:val="20"/>
          <w:szCs w:val="20"/>
        </w:rPr>
      </w:pPr>
      <w:r>
        <w:rPr>
          <w:rFonts w:eastAsia="Times New Roman"/>
          <w:sz w:val="28"/>
          <w:szCs w:val="28"/>
        </w:rPr>
        <w:t>И.Лученок «Майский вальс»;</w:t>
      </w:r>
    </w:p>
    <w:p w14:paraId="354A01BD" w14:textId="77777777" w:rsidR="00C24736" w:rsidRDefault="00C24736" w:rsidP="00B912C6">
      <w:pPr>
        <w:spacing w:line="360" w:lineRule="auto"/>
        <w:rPr>
          <w:sz w:val="20"/>
          <w:szCs w:val="20"/>
        </w:rPr>
      </w:pPr>
      <w:r>
        <w:rPr>
          <w:rFonts w:eastAsia="Times New Roman"/>
          <w:sz w:val="28"/>
          <w:szCs w:val="28"/>
        </w:rPr>
        <w:t>А.Миляев «Весеннее танго»;</w:t>
      </w:r>
    </w:p>
    <w:p w14:paraId="73318693" w14:textId="77777777" w:rsidR="00C24736" w:rsidRDefault="00C24736" w:rsidP="00B912C6">
      <w:pPr>
        <w:spacing w:line="360" w:lineRule="auto"/>
        <w:rPr>
          <w:sz w:val="20"/>
          <w:szCs w:val="20"/>
        </w:rPr>
      </w:pPr>
      <w:r>
        <w:rPr>
          <w:rFonts w:eastAsia="Times New Roman"/>
          <w:sz w:val="28"/>
          <w:szCs w:val="28"/>
        </w:rPr>
        <w:t>И.Николаев «Дельфин и Русалка»;</w:t>
      </w:r>
    </w:p>
    <w:p w14:paraId="4E04AA37" w14:textId="77777777" w:rsidR="00C24736" w:rsidRDefault="00C24736" w:rsidP="00B912C6">
      <w:pPr>
        <w:spacing w:line="360" w:lineRule="auto"/>
        <w:rPr>
          <w:sz w:val="20"/>
          <w:szCs w:val="20"/>
        </w:rPr>
      </w:pPr>
      <w:r>
        <w:rPr>
          <w:rFonts w:eastAsia="Times New Roman"/>
          <w:sz w:val="28"/>
          <w:szCs w:val="28"/>
        </w:rPr>
        <w:t>Т.Пархоменко «Солнышко» ( acappella );</w:t>
      </w:r>
    </w:p>
    <w:p w14:paraId="2402E0B7" w14:textId="77777777" w:rsidR="00C24736" w:rsidRDefault="00C24736" w:rsidP="00B912C6">
      <w:pPr>
        <w:spacing w:line="360" w:lineRule="auto"/>
        <w:rPr>
          <w:sz w:val="20"/>
          <w:szCs w:val="20"/>
        </w:rPr>
      </w:pPr>
      <w:r>
        <w:rPr>
          <w:rFonts w:eastAsia="Times New Roman"/>
          <w:sz w:val="28"/>
          <w:szCs w:val="28"/>
        </w:rPr>
        <w:t>Р.Паулс «Чарли»;</w:t>
      </w:r>
    </w:p>
    <w:p w14:paraId="1D739311" w14:textId="77777777" w:rsidR="00C24736" w:rsidRDefault="00C24736" w:rsidP="00B912C6">
      <w:pPr>
        <w:spacing w:line="360" w:lineRule="auto"/>
        <w:rPr>
          <w:sz w:val="20"/>
          <w:szCs w:val="20"/>
        </w:rPr>
      </w:pPr>
      <w:r>
        <w:rPr>
          <w:rFonts w:eastAsia="Times New Roman"/>
          <w:sz w:val="28"/>
          <w:szCs w:val="28"/>
        </w:rPr>
        <w:t>Д.Тухманов «Аист на крыше»;</w:t>
      </w:r>
    </w:p>
    <w:p w14:paraId="75DDAAB2" w14:textId="77777777" w:rsidR="00C24736" w:rsidRDefault="00C24736" w:rsidP="00B912C6">
      <w:pPr>
        <w:spacing w:line="360" w:lineRule="auto"/>
        <w:rPr>
          <w:sz w:val="20"/>
          <w:szCs w:val="20"/>
        </w:rPr>
      </w:pPr>
      <w:r>
        <w:rPr>
          <w:rFonts w:eastAsia="Times New Roman"/>
          <w:sz w:val="28"/>
          <w:szCs w:val="28"/>
        </w:rPr>
        <w:t>Н.Цветков «Золушка»;</w:t>
      </w:r>
    </w:p>
    <w:p w14:paraId="53EA5F5B" w14:textId="77777777" w:rsidR="004717D0" w:rsidRPr="00721C7E" w:rsidRDefault="00C24736" w:rsidP="00B912C6">
      <w:pPr>
        <w:spacing w:line="360" w:lineRule="auto"/>
        <w:rPr>
          <w:rFonts w:eastAsia="Times New Roman"/>
          <w:sz w:val="28"/>
          <w:szCs w:val="28"/>
        </w:rPr>
      </w:pPr>
      <w:r>
        <w:rPr>
          <w:rFonts w:eastAsia="Times New Roman"/>
          <w:sz w:val="28"/>
          <w:szCs w:val="28"/>
        </w:rPr>
        <w:t>Ф.Шуберт «AveMaria».</w:t>
      </w:r>
    </w:p>
    <w:p w14:paraId="61590717" w14:textId="77777777" w:rsidR="004717D0" w:rsidRPr="005952ED" w:rsidRDefault="004717D0" w:rsidP="00B912C6">
      <w:pPr>
        <w:spacing w:line="360" w:lineRule="auto"/>
        <w:rPr>
          <w:sz w:val="20"/>
          <w:szCs w:val="20"/>
        </w:rPr>
      </w:pPr>
      <w:r w:rsidRPr="005952ED">
        <w:rPr>
          <w:rFonts w:eastAsia="Times New Roman"/>
          <w:sz w:val="28"/>
          <w:szCs w:val="28"/>
        </w:rPr>
        <w:t>А.Бабаджанян «Лучший город земли»;</w:t>
      </w:r>
    </w:p>
    <w:p w14:paraId="2F71DFD0" w14:textId="77777777" w:rsidR="004717D0" w:rsidRPr="005952ED" w:rsidRDefault="004717D0" w:rsidP="00B912C6">
      <w:pPr>
        <w:spacing w:line="360" w:lineRule="auto"/>
        <w:rPr>
          <w:sz w:val="20"/>
          <w:szCs w:val="20"/>
        </w:rPr>
      </w:pPr>
      <w:r w:rsidRPr="005952ED">
        <w:rPr>
          <w:rFonts w:eastAsia="Times New Roman"/>
          <w:sz w:val="28"/>
          <w:szCs w:val="28"/>
        </w:rPr>
        <w:t>Дж.Гершвин «Летняя пора»;</w:t>
      </w:r>
    </w:p>
    <w:p w14:paraId="3EA3FBF7" w14:textId="77777777" w:rsidR="004717D0" w:rsidRPr="005952ED" w:rsidRDefault="004717D0" w:rsidP="00B912C6">
      <w:pPr>
        <w:spacing w:line="360" w:lineRule="auto"/>
        <w:rPr>
          <w:sz w:val="20"/>
          <w:szCs w:val="20"/>
        </w:rPr>
      </w:pPr>
      <w:r w:rsidRPr="005952ED">
        <w:rPr>
          <w:rFonts w:eastAsia="Times New Roman"/>
          <w:sz w:val="28"/>
          <w:szCs w:val="28"/>
        </w:rPr>
        <w:t>М.Дунаевский «Колыбельная из к/ф «Цирк»;</w:t>
      </w:r>
    </w:p>
    <w:p w14:paraId="3405FE8F" w14:textId="77777777" w:rsidR="004717D0" w:rsidRPr="005952ED" w:rsidRDefault="004717D0" w:rsidP="00B912C6">
      <w:pPr>
        <w:spacing w:line="360" w:lineRule="auto"/>
        <w:rPr>
          <w:sz w:val="20"/>
          <w:szCs w:val="20"/>
        </w:rPr>
      </w:pPr>
      <w:r w:rsidRPr="005952ED">
        <w:rPr>
          <w:rFonts w:eastAsia="Times New Roman"/>
          <w:sz w:val="28"/>
          <w:szCs w:val="28"/>
        </w:rPr>
        <w:t>А.Зацепин «Песенка про медведей» ( acappella );</w:t>
      </w:r>
    </w:p>
    <w:p w14:paraId="650386E5" w14:textId="77777777" w:rsidR="004717D0" w:rsidRPr="005952ED" w:rsidRDefault="004717D0" w:rsidP="00B912C6">
      <w:pPr>
        <w:spacing w:line="360" w:lineRule="auto"/>
        <w:rPr>
          <w:sz w:val="20"/>
          <w:szCs w:val="20"/>
        </w:rPr>
      </w:pPr>
      <w:r w:rsidRPr="005952ED">
        <w:rPr>
          <w:rFonts w:eastAsia="Times New Roman"/>
          <w:sz w:val="28"/>
          <w:szCs w:val="28"/>
        </w:rPr>
        <w:t>И.Зубков «За розовым морем»;</w:t>
      </w:r>
    </w:p>
    <w:p w14:paraId="535ADBF4" w14:textId="77777777" w:rsidR="004717D0" w:rsidRPr="005952ED" w:rsidRDefault="004717D0" w:rsidP="00B912C6">
      <w:pPr>
        <w:spacing w:line="360" w:lineRule="auto"/>
        <w:rPr>
          <w:sz w:val="20"/>
          <w:szCs w:val="20"/>
        </w:rPr>
      </w:pPr>
      <w:r w:rsidRPr="005952ED">
        <w:rPr>
          <w:rFonts w:eastAsia="Times New Roman"/>
          <w:sz w:val="28"/>
          <w:szCs w:val="28"/>
        </w:rPr>
        <w:t>А.Лепин «Песенка о хорошем настроении»;</w:t>
      </w:r>
    </w:p>
    <w:p w14:paraId="5FB4F488" w14:textId="77777777" w:rsidR="004717D0" w:rsidRPr="005952ED" w:rsidRDefault="004717D0" w:rsidP="00B912C6">
      <w:pPr>
        <w:spacing w:line="360" w:lineRule="auto"/>
        <w:rPr>
          <w:sz w:val="20"/>
          <w:szCs w:val="20"/>
        </w:rPr>
      </w:pPr>
      <w:r w:rsidRPr="005952ED">
        <w:rPr>
          <w:rFonts w:eastAsia="Times New Roman"/>
          <w:sz w:val="28"/>
          <w:szCs w:val="28"/>
        </w:rPr>
        <w:t>П.Маккартни «Об – ла – ди, Об – ла – да!»;</w:t>
      </w:r>
    </w:p>
    <w:p w14:paraId="3C15FDE4" w14:textId="77777777" w:rsidR="00721C7E" w:rsidRPr="005952ED" w:rsidRDefault="004717D0" w:rsidP="00B912C6">
      <w:pPr>
        <w:spacing w:line="360" w:lineRule="auto"/>
        <w:rPr>
          <w:sz w:val="20"/>
          <w:szCs w:val="20"/>
        </w:rPr>
      </w:pPr>
      <w:r w:rsidRPr="005952ED">
        <w:rPr>
          <w:rFonts w:eastAsia="Times New Roman"/>
          <w:sz w:val="28"/>
          <w:szCs w:val="28"/>
        </w:rPr>
        <w:t>Ю.Николаев «Балалайка»;</w:t>
      </w:r>
    </w:p>
    <w:p w14:paraId="32B9F0AA" w14:textId="77777777" w:rsidR="004717D0" w:rsidRPr="00AE65D5" w:rsidRDefault="004717D0" w:rsidP="00B912C6">
      <w:pPr>
        <w:spacing w:line="360" w:lineRule="auto"/>
        <w:rPr>
          <w:sz w:val="20"/>
          <w:szCs w:val="20"/>
        </w:rPr>
      </w:pPr>
      <w:r w:rsidRPr="005952ED">
        <w:rPr>
          <w:rFonts w:eastAsia="Times New Roman"/>
          <w:sz w:val="28"/>
          <w:szCs w:val="28"/>
        </w:rPr>
        <w:t>Р</w:t>
      </w:r>
      <w:r w:rsidRPr="00AE65D5">
        <w:rPr>
          <w:rFonts w:eastAsia="Times New Roman"/>
          <w:sz w:val="28"/>
          <w:szCs w:val="28"/>
        </w:rPr>
        <w:t>.</w:t>
      </w:r>
      <w:r w:rsidRPr="005952ED">
        <w:rPr>
          <w:rFonts w:eastAsia="Times New Roman"/>
          <w:sz w:val="28"/>
          <w:szCs w:val="28"/>
        </w:rPr>
        <w:t>н</w:t>
      </w:r>
      <w:r w:rsidRPr="00AE65D5">
        <w:rPr>
          <w:rFonts w:eastAsia="Times New Roman"/>
          <w:sz w:val="28"/>
          <w:szCs w:val="28"/>
        </w:rPr>
        <w:t>.</w:t>
      </w:r>
      <w:r w:rsidRPr="005952ED">
        <w:rPr>
          <w:rFonts w:eastAsia="Times New Roman"/>
          <w:sz w:val="28"/>
          <w:szCs w:val="28"/>
        </w:rPr>
        <w:t>п</w:t>
      </w:r>
      <w:r w:rsidRPr="00AE65D5">
        <w:rPr>
          <w:rFonts w:eastAsia="Times New Roman"/>
          <w:sz w:val="28"/>
          <w:szCs w:val="28"/>
        </w:rPr>
        <w:t>. «</w:t>
      </w:r>
      <w:r w:rsidRPr="005952ED">
        <w:rPr>
          <w:rFonts w:eastAsia="Times New Roman"/>
          <w:sz w:val="28"/>
          <w:szCs w:val="28"/>
        </w:rPr>
        <w:t>Валенки</w:t>
      </w:r>
      <w:r w:rsidRPr="00AE65D5">
        <w:rPr>
          <w:rFonts w:eastAsia="Times New Roman"/>
          <w:sz w:val="28"/>
          <w:szCs w:val="28"/>
        </w:rPr>
        <w:t xml:space="preserve">» ( </w:t>
      </w:r>
      <w:r w:rsidRPr="005952ED">
        <w:rPr>
          <w:rFonts w:eastAsia="Times New Roman"/>
          <w:sz w:val="28"/>
          <w:szCs w:val="28"/>
          <w:lang w:val="en-US"/>
        </w:rPr>
        <w:t>acappella</w:t>
      </w:r>
      <w:r w:rsidRPr="00AE65D5">
        <w:rPr>
          <w:rFonts w:eastAsia="Times New Roman"/>
          <w:sz w:val="28"/>
          <w:szCs w:val="28"/>
        </w:rPr>
        <w:t xml:space="preserve"> );</w:t>
      </w:r>
    </w:p>
    <w:p w14:paraId="2252859F" w14:textId="77777777" w:rsidR="004717D0" w:rsidRPr="005952ED" w:rsidRDefault="004717D0" w:rsidP="00B912C6">
      <w:pPr>
        <w:spacing w:line="360" w:lineRule="auto"/>
        <w:rPr>
          <w:sz w:val="20"/>
          <w:szCs w:val="20"/>
        </w:rPr>
      </w:pPr>
      <w:r w:rsidRPr="005952ED">
        <w:rPr>
          <w:rFonts w:eastAsia="Times New Roman"/>
          <w:sz w:val="28"/>
          <w:szCs w:val="28"/>
        </w:rPr>
        <w:t>Дж.Херман «Хеллоу, Долли!»;</w:t>
      </w:r>
    </w:p>
    <w:p w14:paraId="52DCF2C3" w14:textId="77777777" w:rsidR="004717D0" w:rsidRPr="005952ED" w:rsidRDefault="004717D0" w:rsidP="00B912C6">
      <w:pPr>
        <w:spacing w:line="360" w:lineRule="auto"/>
        <w:rPr>
          <w:sz w:val="20"/>
          <w:szCs w:val="20"/>
        </w:rPr>
      </w:pPr>
      <w:r w:rsidRPr="005952ED">
        <w:rPr>
          <w:rFonts w:eastAsia="Times New Roman"/>
          <w:sz w:val="28"/>
          <w:szCs w:val="28"/>
        </w:rPr>
        <w:t>Дж.Ширинг «Колыбельная».</w:t>
      </w:r>
    </w:p>
    <w:p w14:paraId="015A000E" w14:textId="77777777" w:rsidR="000B31C4" w:rsidRDefault="000B31C4" w:rsidP="00B912C6">
      <w:pPr>
        <w:spacing w:line="360" w:lineRule="auto"/>
        <w:rPr>
          <w:sz w:val="20"/>
          <w:szCs w:val="20"/>
        </w:rPr>
      </w:pPr>
    </w:p>
    <w:p w14:paraId="74C0CB0F" w14:textId="77777777" w:rsidR="000B31C4" w:rsidRDefault="00E462CC" w:rsidP="00B912C6">
      <w:pPr>
        <w:spacing w:line="360" w:lineRule="auto"/>
        <w:jc w:val="center"/>
        <w:rPr>
          <w:sz w:val="20"/>
          <w:szCs w:val="20"/>
        </w:rPr>
      </w:pPr>
      <w:r>
        <w:rPr>
          <w:rFonts w:eastAsia="Times New Roman"/>
          <w:b/>
          <w:bCs/>
          <w:sz w:val="28"/>
          <w:szCs w:val="28"/>
        </w:rPr>
        <w:t>5 год обучения</w:t>
      </w:r>
    </w:p>
    <w:p w14:paraId="233B0493" w14:textId="77777777" w:rsidR="004717D0" w:rsidRPr="005952ED" w:rsidRDefault="00B912C6" w:rsidP="00B912C6">
      <w:pPr>
        <w:spacing w:line="360" w:lineRule="auto"/>
        <w:ind w:firstLine="720"/>
        <w:jc w:val="both"/>
        <w:rPr>
          <w:rFonts w:eastAsia="Times New Roman"/>
          <w:sz w:val="28"/>
          <w:szCs w:val="28"/>
        </w:rPr>
      </w:pPr>
      <w:r>
        <w:rPr>
          <w:rFonts w:eastAsia="Times New Roman"/>
          <w:sz w:val="28"/>
          <w:szCs w:val="28"/>
        </w:rPr>
        <w:t>В пятом</w:t>
      </w:r>
      <w:r w:rsidR="004717D0" w:rsidRPr="005952ED">
        <w:rPr>
          <w:rFonts w:eastAsia="Times New Roman"/>
          <w:sz w:val="28"/>
          <w:szCs w:val="28"/>
        </w:rPr>
        <w:t xml:space="preserve"> классе продолжается работа над закреплением полученных ранее знаний, вокально технических приемов и навыков. Ученик должен уметь применять эстрадно-джазовые форшлаги, группетто, пассажи; уметь работать с фонограммой и микрофоном, иностранным текстом, самостоятельно разбирать произведение для исполнения a cappella</w:t>
      </w:r>
      <w:r>
        <w:rPr>
          <w:rFonts w:eastAsia="Times New Roman"/>
          <w:sz w:val="28"/>
          <w:szCs w:val="28"/>
        </w:rPr>
        <w:t xml:space="preserve"> </w:t>
      </w:r>
      <w:r w:rsidR="004717D0" w:rsidRPr="005952ED">
        <w:rPr>
          <w:rFonts w:eastAsia="Times New Roman"/>
          <w:sz w:val="28"/>
          <w:szCs w:val="28"/>
        </w:rPr>
        <w:t>(петь и играть); уметь включать сценическую образность в исполнение музыкального материала.</w:t>
      </w:r>
    </w:p>
    <w:p w14:paraId="2A2B3FAA" w14:textId="77777777" w:rsidR="00B912C6" w:rsidRDefault="004717D0" w:rsidP="00B912C6">
      <w:pPr>
        <w:spacing w:line="360" w:lineRule="auto"/>
        <w:ind w:firstLine="720"/>
        <w:jc w:val="both"/>
        <w:rPr>
          <w:rFonts w:eastAsia="Times New Roman"/>
          <w:sz w:val="28"/>
          <w:szCs w:val="28"/>
        </w:rPr>
      </w:pPr>
      <w:r w:rsidRPr="005952ED">
        <w:rPr>
          <w:rFonts w:eastAsia="Times New Roman"/>
          <w:sz w:val="28"/>
          <w:szCs w:val="28"/>
        </w:rPr>
        <w:t>Программа шестого года обучения включает пение упражнений с различными приёмами: nonlegato, legato, staccato, опевания, субтон, вибрато, прямой звук, фруллато, с динамической атакой звука (драйв).</w:t>
      </w:r>
    </w:p>
    <w:p w14:paraId="58362271" w14:textId="77777777" w:rsidR="004717D0" w:rsidRPr="005952ED" w:rsidRDefault="004717D0" w:rsidP="00B912C6">
      <w:pPr>
        <w:spacing w:line="360" w:lineRule="auto"/>
        <w:ind w:firstLine="720"/>
        <w:jc w:val="both"/>
        <w:rPr>
          <w:rFonts w:eastAsia="Times New Roman"/>
          <w:sz w:val="28"/>
          <w:szCs w:val="28"/>
        </w:rPr>
      </w:pPr>
      <w:r w:rsidRPr="005952ED">
        <w:rPr>
          <w:rFonts w:eastAsia="Times New Roman"/>
          <w:sz w:val="28"/>
          <w:szCs w:val="28"/>
        </w:rPr>
        <w:t>Наряду с упражнениями рекомендуется пение песен отечественных и современных авторов, песен военных лет, классической вокальной музыки (романсов), исполнение произведений на иностранном языке.</w:t>
      </w:r>
    </w:p>
    <w:p w14:paraId="2FD4200B" w14:textId="77777777" w:rsidR="004717D0" w:rsidRPr="005952ED" w:rsidRDefault="004717D0" w:rsidP="00B912C6">
      <w:pPr>
        <w:spacing w:line="360" w:lineRule="auto"/>
        <w:jc w:val="both"/>
        <w:rPr>
          <w:rFonts w:eastAsia="Times New Roman"/>
          <w:sz w:val="28"/>
          <w:szCs w:val="28"/>
        </w:rPr>
      </w:pPr>
      <w:r w:rsidRPr="005952ED">
        <w:rPr>
          <w:rFonts w:eastAsia="Times New Roman"/>
          <w:sz w:val="28"/>
          <w:szCs w:val="28"/>
        </w:rPr>
        <w:t xml:space="preserve"> Произведения выпускной программы должны быть подобраны так, чтобы учащийся смог показать свои исполнительские возможности: диапазон голоса, тембр, динамику, умение двигаться и держаться на сцене. Вместе с тем, желательно показать умение выпускника ориентироваться в различных жанрах популярной и джазовой музыки.</w:t>
      </w:r>
    </w:p>
    <w:p w14:paraId="77DE1B69" w14:textId="77777777" w:rsidR="004717D0" w:rsidRDefault="004717D0" w:rsidP="00721C7E">
      <w:pPr>
        <w:spacing w:line="276" w:lineRule="auto"/>
        <w:rPr>
          <w:sz w:val="20"/>
          <w:szCs w:val="20"/>
        </w:rPr>
      </w:pPr>
    </w:p>
    <w:p w14:paraId="1ECE8E0C" w14:textId="77777777" w:rsidR="004717D0" w:rsidRDefault="004717D0" w:rsidP="00721C7E">
      <w:pPr>
        <w:spacing w:line="276" w:lineRule="auto"/>
        <w:rPr>
          <w:sz w:val="20"/>
          <w:szCs w:val="20"/>
        </w:rPr>
      </w:pPr>
    </w:p>
    <w:p w14:paraId="752C226C" w14:textId="77777777" w:rsidR="004717D0" w:rsidRDefault="004717D0" w:rsidP="00721C7E">
      <w:pPr>
        <w:spacing w:line="276" w:lineRule="auto"/>
        <w:ind w:right="-99"/>
        <w:jc w:val="center"/>
        <w:rPr>
          <w:sz w:val="20"/>
          <w:szCs w:val="20"/>
        </w:rPr>
      </w:pPr>
      <w:r>
        <w:rPr>
          <w:rFonts w:eastAsia="Times New Roman"/>
          <w:b/>
          <w:bCs/>
          <w:sz w:val="28"/>
          <w:szCs w:val="28"/>
        </w:rPr>
        <w:t>Учебно-тематический  план</w:t>
      </w:r>
    </w:p>
    <w:p w14:paraId="39316EB0" w14:textId="77777777" w:rsidR="004717D0" w:rsidRDefault="004717D0" w:rsidP="00721C7E">
      <w:pPr>
        <w:spacing w:line="276" w:lineRule="auto"/>
        <w:rPr>
          <w:sz w:val="20"/>
          <w:szCs w:val="20"/>
        </w:rPr>
      </w:pPr>
    </w:p>
    <w:p w14:paraId="38702DAE" w14:textId="77777777" w:rsidR="004717D0" w:rsidRDefault="004717D0" w:rsidP="00721C7E">
      <w:pPr>
        <w:spacing w:line="276" w:lineRule="auto"/>
        <w:ind w:left="3920"/>
        <w:rPr>
          <w:sz w:val="20"/>
          <w:szCs w:val="20"/>
        </w:rPr>
      </w:pPr>
      <w:r>
        <w:rPr>
          <w:rFonts w:eastAsia="Times New Roman"/>
          <w:b/>
          <w:bCs/>
          <w:sz w:val="28"/>
          <w:szCs w:val="28"/>
        </w:rPr>
        <w:t>Шестой год обучения</w:t>
      </w:r>
    </w:p>
    <w:p w14:paraId="42953A96" w14:textId="77777777" w:rsidR="004717D0" w:rsidRDefault="004717D0" w:rsidP="00721C7E">
      <w:pPr>
        <w:spacing w:line="276" w:lineRule="auto"/>
        <w:rPr>
          <w:sz w:val="20"/>
          <w:szCs w:val="20"/>
        </w:rPr>
      </w:pPr>
    </w:p>
    <w:p w14:paraId="71F5662E" w14:textId="77777777" w:rsidR="004717D0" w:rsidRDefault="004717D0" w:rsidP="00721C7E">
      <w:pPr>
        <w:spacing w:line="276" w:lineRule="auto"/>
        <w:ind w:left="180"/>
        <w:rPr>
          <w:sz w:val="20"/>
          <w:szCs w:val="20"/>
        </w:rPr>
      </w:pPr>
      <w:r>
        <w:rPr>
          <w:rFonts w:eastAsia="Times New Roman"/>
          <w:b/>
          <w:bCs/>
          <w:sz w:val="28"/>
          <w:szCs w:val="28"/>
        </w:rPr>
        <w:t>I полугодие</w:t>
      </w:r>
    </w:p>
    <w:p w14:paraId="6E5DDCCF" w14:textId="77777777" w:rsidR="004717D0" w:rsidRDefault="004717D0" w:rsidP="00721C7E">
      <w:pPr>
        <w:spacing w:line="276" w:lineRule="auto"/>
        <w:rPr>
          <w:sz w:val="20"/>
          <w:szCs w:val="20"/>
        </w:rPr>
      </w:pPr>
    </w:p>
    <w:tbl>
      <w:tblPr>
        <w:tblW w:w="99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0"/>
        <w:gridCol w:w="6260"/>
        <w:gridCol w:w="1240"/>
      </w:tblGrid>
      <w:tr w:rsidR="004717D0" w14:paraId="233AE671" w14:textId="77777777" w:rsidTr="00284596">
        <w:trPr>
          <w:trHeight w:val="554"/>
        </w:trPr>
        <w:tc>
          <w:tcPr>
            <w:tcW w:w="2400" w:type="dxa"/>
            <w:vAlign w:val="bottom"/>
          </w:tcPr>
          <w:p w14:paraId="21ECD2D5" w14:textId="77777777" w:rsidR="004717D0" w:rsidRDefault="004717D0" w:rsidP="00721C7E">
            <w:pPr>
              <w:spacing w:line="276" w:lineRule="auto"/>
              <w:ind w:left="120"/>
              <w:jc w:val="center"/>
              <w:rPr>
                <w:sz w:val="20"/>
                <w:szCs w:val="20"/>
              </w:rPr>
            </w:pPr>
            <w:r>
              <w:rPr>
                <w:rFonts w:eastAsia="Times New Roman"/>
                <w:b/>
                <w:bCs/>
                <w:i/>
                <w:iCs/>
                <w:sz w:val="28"/>
                <w:szCs w:val="28"/>
              </w:rPr>
              <w:t>Календарные</w:t>
            </w:r>
          </w:p>
          <w:p w14:paraId="156102EF" w14:textId="77777777" w:rsidR="004717D0" w:rsidRDefault="0051266D" w:rsidP="00721C7E">
            <w:pPr>
              <w:spacing w:line="276" w:lineRule="auto"/>
              <w:ind w:left="120"/>
              <w:jc w:val="center"/>
              <w:rPr>
                <w:sz w:val="20"/>
                <w:szCs w:val="20"/>
              </w:rPr>
            </w:pPr>
            <w:r>
              <w:rPr>
                <w:rFonts w:eastAsia="Times New Roman"/>
                <w:b/>
                <w:bCs/>
                <w:i/>
                <w:iCs/>
                <w:sz w:val="28"/>
                <w:szCs w:val="28"/>
              </w:rPr>
              <w:t>С</w:t>
            </w:r>
            <w:r w:rsidR="004717D0">
              <w:rPr>
                <w:rFonts w:eastAsia="Times New Roman"/>
                <w:b/>
                <w:bCs/>
                <w:i/>
                <w:iCs/>
                <w:sz w:val="28"/>
                <w:szCs w:val="28"/>
              </w:rPr>
              <w:t>роки</w:t>
            </w:r>
          </w:p>
        </w:tc>
        <w:tc>
          <w:tcPr>
            <w:tcW w:w="6260" w:type="dxa"/>
            <w:tcBorders>
              <w:bottom w:val="single" w:sz="4" w:space="0" w:color="auto"/>
            </w:tcBorders>
            <w:vAlign w:val="bottom"/>
          </w:tcPr>
          <w:p w14:paraId="45BA3E3A" w14:textId="77777777" w:rsidR="004717D0" w:rsidRDefault="004717D0" w:rsidP="00721C7E">
            <w:pPr>
              <w:spacing w:line="276" w:lineRule="auto"/>
              <w:jc w:val="center"/>
              <w:rPr>
                <w:sz w:val="20"/>
                <w:szCs w:val="20"/>
              </w:rPr>
            </w:pPr>
            <w:r>
              <w:rPr>
                <w:rFonts w:eastAsia="Times New Roman"/>
                <w:b/>
                <w:bCs/>
                <w:i/>
                <w:iCs/>
                <w:sz w:val="28"/>
                <w:szCs w:val="28"/>
              </w:rPr>
              <w:t>Темы и содержание занятий</w:t>
            </w:r>
          </w:p>
        </w:tc>
        <w:tc>
          <w:tcPr>
            <w:tcW w:w="1240" w:type="dxa"/>
            <w:tcBorders>
              <w:bottom w:val="single" w:sz="4" w:space="0" w:color="auto"/>
            </w:tcBorders>
            <w:vAlign w:val="bottom"/>
          </w:tcPr>
          <w:p w14:paraId="14F201C7" w14:textId="77777777" w:rsidR="004717D0" w:rsidRDefault="004717D0" w:rsidP="00721C7E">
            <w:pPr>
              <w:spacing w:line="276" w:lineRule="auto"/>
              <w:ind w:right="60"/>
              <w:jc w:val="center"/>
              <w:rPr>
                <w:sz w:val="20"/>
                <w:szCs w:val="20"/>
              </w:rPr>
            </w:pPr>
          </w:p>
        </w:tc>
      </w:tr>
      <w:tr w:rsidR="004717D0" w14:paraId="1169E19C" w14:textId="77777777" w:rsidTr="00284596">
        <w:trPr>
          <w:trHeight w:val="4076"/>
        </w:trPr>
        <w:tc>
          <w:tcPr>
            <w:tcW w:w="2400" w:type="dxa"/>
            <w:vAlign w:val="bottom"/>
          </w:tcPr>
          <w:p w14:paraId="25A74AE7" w14:textId="77777777" w:rsidR="004717D0" w:rsidRDefault="004717D0" w:rsidP="00721C7E">
            <w:pPr>
              <w:spacing w:line="276" w:lineRule="auto"/>
              <w:ind w:left="120"/>
              <w:jc w:val="center"/>
              <w:rPr>
                <w:sz w:val="20"/>
                <w:szCs w:val="20"/>
              </w:rPr>
            </w:pPr>
            <w:r>
              <w:rPr>
                <w:rFonts w:eastAsia="Times New Roman"/>
                <w:sz w:val="28"/>
                <w:szCs w:val="28"/>
              </w:rPr>
              <w:t>1 четверть</w:t>
            </w:r>
          </w:p>
        </w:tc>
        <w:tc>
          <w:tcPr>
            <w:tcW w:w="7500" w:type="dxa"/>
            <w:gridSpan w:val="2"/>
            <w:vAlign w:val="bottom"/>
          </w:tcPr>
          <w:p w14:paraId="1DF14F32" w14:textId="77777777" w:rsidR="004717D0" w:rsidRDefault="004717D0" w:rsidP="00721C7E">
            <w:pPr>
              <w:spacing w:line="276" w:lineRule="auto"/>
              <w:rPr>
                <w:sz w:val="20"/>
                <w:szCs w:val="20"/>
              </w:rPr>
            </w:pPr>
            <w:r>
              <w:rPr>
                <w:rFonts w:eastAsia="Times New Roman"/>
                <w:sz w:val="28"/>
                <w:szCs w:val="28"/>
              </w:rPr>
              <w:t xml:space="preserve"> Гигиена голоса;</w:t>
            </w:r>
          </w:p>
          <w:p w14:paraId="4D77EB62" w14:textId="77777777" w:rsidR="004717D0" w:rsidRDefault="004717D0" w:rsidP="00721C7E">
            <w:pPr>
              <w:spacing w:line="276" w:lineRule="auto"/>
              <w:ind w:left="100"/>
              <w:rPr>
                <w:sz w:val="20"/>
                <w:szCs w:val="20"/>
              </w:rPr>
            </w:pPr>
            <w:r>
              <w:rPr>
                <w:rFonts w:eastAsia="Times New Roman"/>
                <w:sz w:val="28"/>
                <w:szCs w:val="28"/>
              </w:rPr>
              <w:t>Дыхание, речь и сила звука;</w:t>
            </w:r>
          </w:p>
          <w:p w14:paraId="0C8DED9D" w14:textId="77777777" w:rsidR="004717D0" w:rsidRDefault="004717D0" w:rsidP="00721C7E">
            <w:pPr>
              <w:spacing w:line="276" w:lineRule="auto"/>
              <w:ind w:left="100"/>
              <w:rPr>
                <w:sz w:val="20"/>
                <w:szCs w:val="20"/>
              </w:rPr>
            </w:pPr>
            <w:r>
              <w:rPr>
                <w:rFonts w:eastAsia="Times New Roman"/>
                <w:sz w:val="28"/>
                <w:szCs w:val="28"/>
              </w:rPr>
              <w:t>Освобождение голосового аппарата от зажимов;</w:t>
            </w:r>
          </w:p>
          <w:p w14:paraId="3BE15FCD" w14:textId="77777777" w:rsidR="004717D0" w:rsidRDefault="004717D0" w:rsidP="00721C7E">
            <w:pPr>
              <w:spacing w:line="276" w:lineRule="auto"/>
              <w:ind w:left="100"/>
              <w:rPr>
                <w:sz w:val="20"/>
                <w:szCs w:val="20"/>
              </w:rPr>
            </w:pPr>
            <w:r>
              <w:rPr>
                <w:rFonts w:eastAsia="Times New Roman"/>
                <w:sz w:val="28"/>
                <w:szCs w:val="28"/>
              </w:rPr>
              <w:t>Развитие мелизмов и регистров голоса;</w:t>
            </w:r>
          </w:p>
          <w:p w14:paraId="5025050D" w14:textId="77777777" w:rsidR="004717D0" w:rsidRDefault="004717D0" w:rsidP="00721C7E">
            <w:pPr>
              <w:spacing w:line="276" w:lineRule="auto"/>
              <w:ind w:left="100"/>
              <w:rPr>
                <w:sz w:val="20"/>
                <w:szCs w:val="20"/>
              </w:rPr>
            </w:pPr>
            <w:r>
              <w:rPr>
                <w:rFonts w:eastAsia="Times New Roman"/>
                <w:sz w:val="28"/>
                <w:szCs w:val="28"/>
              </w:rPr>
              <w:t>Выбор вокального репертуара;</w:t>
            </w:r>
          </w:p>
          <w:p w14:paraId="373FABCD" w14:textId="77777777" w:rsidR="004717D0" w:rsidRDefault="004717D0" w:rsidP="00721C7E">
            <w:pPr>
              <w:spacing w:line="276" w:lineRule="auto"/>
              <w:ind w:left="100"/>
              <w:rPr>
                <w:rFonts w:eastAsia="Times New Roman"/>
                <w:sz w:val="28"/>
                <w:szCs w:val="28"/>
              </w:rPr>
            </w:pPr>
            <w:r>
              <w:rPr>
                <w:rFonts w:eastAsia="Times New Roman"/>
                <w:sz w:val="28"/>
                <w:szCs w:val="28"/>
              </w:rPr>
              <w:t>Разбор и разучивание мелодии песен по фразам;</w:t>
            </w:r>
          </w:p>
          <w:p w14:paraId="20AE966A" w14:textId="77777777" w:rsidR="004717D0" w:rsidRPr="005952ED" w:rsidRDefault="004717D0" w:rsidP="00721C7E">
            <w:pPr>
              <w:spacing w:line="276" w:lineRule="auto"/>
              <w:ind w:left="100"/>
              <w:rPr>
                <w:sz w:val="28"/>
                <w:szCs w:val="28"/>
              </w:rPr>
            </w:pPr>
            <w:r w:rsidRPr="005952ED">
              <w:rPr>
                <w:sz w:val="28"/>
                <w:szCs w:val="28"/>
              </w:rPr>
              <w:t>Повторение   и   закрепление   вокально</w:t>
            </w:r>
          </w:p>
          <w:p w14:paraId="64CD2A29" w14:textId="77777777" w:rsidR="004717D0" w:rsidRPr="005952ED" w:rsidRDefault="004717D0" w:rsidP="00721C7E">
            <w:pPr>
              <w:spacing w:line="276" w:lineRule="auto"/>
              <w:ind w:left="100"/>
              <w:rPr>
                <w:sz w:val="28"/>
                <w:szCs w:val="28"/>
              </w:rPr>
            </w:pPr>
            <w:r w:rsidRPr="005952ED">
              <w:rPr>
                <w:sz w:val="28"/>
                <w:szCs w:val="28"/>
              </w:rPr>
              <w:t>технических навыков;</w:t>
            </w:r>
          </w:p>
          <w:p w14:paraId="2DD755F1" w14:textId="77777777" w:rsidR="004717D0" w:rsidRPr="005952ED" w:rsidRDefault="004717D0" w:rsidP="00721C7E">
            <w:pPr>
              <w:spacing w:line="276" w:lineRule="auto"/>
              <w:ind w:left="100"/>
              <w:rPr>
                <w:sz w:val="28"/>
                <w:szCs w:val="28"/>
              </w:rPr>
            </w:pPr>
            <w:r w:rsidRPr="005952ED">
              <w:rPr>
                <w:sz w:val="28"/>
                <w:szCs w:val="28"/>
              </w:rPr>
              <w:t>Атака звука;</w:t>
            </w:r>
          </w:p>
          <w:p w14:paraId="3908B95F" w14:textId="77777777" w:rsidR="004717D0" w:rsidRPr="005952ED" w:rsidRDefault="004717D0" w:rsidP="00721C7E">
            <w:pPr>
              <w:spacing w:line="276" w:lineRule="auto"/>
              <w:ind w:left="100"/>
              <w:rPr>
                <w:sz w:val="28"/>
                <w:szCs w:val="28"/>
              </w:rPr>
            </w:pPr>
            <w:r w:rsidRPr="005952ED">
              <w:rPr>
                <w:sz w:val="28"/>
                <w:szCs w:val="28"/>
              </w:rPr>
              <w:t>Мелизматика и нюансировка;</w:t>
            </w:r>
          </w:p>
          <w:p w14:paraId="1EBC3B8B" w14:textId="77777777" w:rsidR="004717D0" w:rsidRPr="005952ED" w:rsidRDefault="004717D0" w:rsidP="00721C7E">
            <w:pPr>
              <w:spacing w:line="276" w:lineRule="auto"/>
              <w:ind w:left="100"/>
              <w:rPr>
                <w:sz w:val="28"/>
                <w:szCs w:val="28"/>
              </w:rPr>
            </w:pPr>
            <w:r w:rsidRPr="005952ED">
              <w:rPr>
                <w:sz w:val="28"/>
                <w:szCs w:val="28"/>
              </w:rPr>
              <w:t>Выбор выпускной программы;</w:t>
            </w:r>
          </w:p>
          <w:p w14:paraId="364508A8" w14:textId="77777777" w:rsidR="004717D0" w:rsidRDefault="004717D0" w:rsidP="00721C7E">
            <w:pPr>
              <w:spacing w:line="276" w:lineRule="auto"/>
              <w:ind w:right="360"/>
              <w:jc w:val="center"/>
              <w:rPr>
                <w:sz w:val="20"/>
                <w:szCs w:val="20"/>
              </w:rPr>
            </w:pPr>
            <w:r w:rsidRPr="005952ED">
              <w:rPr>
                <w:sz w:val="28"/>
                <w:szCs w:val="28"/>
              </w:rPr>
              <w:t>Разу</w:t>
            </w:r>
            <w:r>
              <w:rPr>
                <w:sz w:val="28"/>
                <w:szCs w:val="28"/>
              </w:rPr>
              <w:t>чивание музыкального материала.</w:t>
            </w:r>
          </w:p>
        </w:tc>
      </w:tr>
    </w:tbl>
    <w:p w14:paraId="2600E993" w14:textId="77777777" w:rsidR="004717D0" w:rsidRDefault="004717D0" w:rsidP="00721C7E">
      <w:pPr>
        <w:spacing w:line="276" w:lineRule="auto"/>
      </w:pPr>
    </w:p>
    <w:p w14:paraId="0C0D8652" w14:textId="77777777" w:rsidR="004717D0" w:rsidRDefault="004717D0" w:rsidP="00721C7E">
      <w:pPr>
        <w:spacing w:line="276" w:lineRule="auto"/>
      </w:pPr>
    </w:p>
    <w:tbl>
      <w:tblPr>
        <w:tblW w:w="9910" w:type="dxa"/>
        <w:tblInd w:w="10" w:type="dxa"/>
        <w:tblLayout w:type="fixed"/>
        <w:tblCellMar>
          <w:left w:w="0" w:type="dxa"/>
          <w:right w:w="0" w:type="dxa"/>
        </w:tblCellMar>
        <w:tblLook w:val="04A0" w:firstRow="1" w:lastRow="0" w:firstColumn="1" w:lastColumn="0" w:noHBand="0" w:noVBand="1"/>
      </w:tblPr>
      <w:tblGrid>
        <w:gridCol w:w="2420"/>
        <w:gridCol w:w="6240"/>
        <w:gridCol w:w="1220"/>
        <w:gridCol w:w="30"/>
      </w:tblGrid>
      <w:tr w:rsidR="004717D0" w14:paraId="158DDB18" w14:textId="77777777" w:rsidTr="00284596">
        <w:trPr>
          <w:trHeight w:val="329"/>
        </w:trPr>
        <w:tc>
          <w:tcPr>
            <w:tcW w:w="2420" w:type="dxa"/>
            <w:tcBorders>
              <w:top w:val="single" w:sz="8" w:space="0" w:color="auto"/>
              <w:left w:val="single" w:sz="8" w:space="0" w:color="auto"/>
              <w:bottom w:val="single" w:sz="8" w:space="0" w:color="auto"/>
              <w:right w:val="single" w:sz="8" w:space="0" w:color="auto"/>
            </w:tcBorders>
            <w:vAlign w:val="bottom"/>
          </w:tcPr>
          <w:p w14:paraId="7DE6AA10" w14:textId="77777777" w:rsidR="004717D0" w:rsidRDefault="004717D0" w:rsidP="00721C7E">
            <w:pPr>
              <w:spacing w:line="276" w:lineRule="auto"/>
              <w:rPr>
                <w:sz w:val="24"/>
                <w:szCs w:val="24"/>
              </w:rPr>
            </w:pPr>
          </w:p>
        </w:tc>
        <w:tc>
          <w:tcPr>
            <w:tcW w:w="6240" w:type="dxa"/>
            <w:tcBorders>
              <w:top w:val="single" w:sz="8" w:space="0" w:color="auto"/>
              <w:bottom w:val="single" w:sz="8" w:space="0" w:color="auto"/>
              <w:right w:val="single" w:sz="8" w:space="0" w:color="auto"/>
            </w:tcBorders>
            <w:vAlign w:val="bottom"/>
          </w:tcPr>
          <w:p w14:paraId="15172372" w14:textId="77777777" w:rsidR="004717D0" w:rsidRDefault="004717D0" w:rsidP="00721C7E">
            <w:pPr>
              <w:spacing w:line="276" w:lineRule="auto"/>
              <w:ind w:left="80"/>
              <w:rPr>
                <w:sz w:val="20"/>
                <w:szCs w:val="20"/>
              </w:rPr>
            </w:pPr>
            <w:r>
              <w:rPr>
                <w:rFonts w:eastAsia="Times New Roman"/>
                <w:sz w:val="28"/>
                <w:szCs w:val="28"/>
              </w:rPr>
              <w:t>Нюансировка.</w:t>
            </w:r>
          </w:p>
        </w:tc>
        <w:tc>
          <w:tcPr>
            <w:tcW w:w="1220" w:type="dxa"/>
            <w:tcBorders>
              <w:top w:val="single" w:sz="8" w:space="0" w:color="auto"/>
              <w:bottom w:val="single" w:sz="8" w:space="0" w:color="auto"/>
              <w:right w:val="single" w:sz="8" w:space="0" w:color="auto"/>
            </w:tcBorders>
            <w:vAlign w:val="bottom"/>
          </w:tcPr>
          <w:p w14:paraId="33B79B2A" w14:textId="77777777" w:rsidR="004717D0" w:rsidRDefault="004717D0" w:rsidP="00721C7E">
            <w:pPr>
              <w:spacing w:line="276" w:lineRule="auto"/>
              <w:rPr>
                <w:sz w:val="24"/>
                <w:szCs w:val="24"/>
              </w:rPr>
            </w:pPr>
          </w:p>
        </w:tc>
        <w:tc>
          <w:tcPr>
            <w:tcW w:w="30" w:type="dxa"/>
            <w:vAlign w:val="bottom"/>
          </w:tcPr>
          <w:p w14:paraId="25C8706D" w14:textId="77777777" w:rsidR="004717D0" w:rsidRDefault="004717D0" w:rsidP="00721C7E">
            <w:pPr>
              <w:spacing w:line="276" w:lineRule="auto"/>
              <w:rPr>
                <w:sz w:val="1"/>
                <w:szCs w:val="1"/>
              </w:rPr>
            </w:pPr>
          </w:p>
        </w:tc>
      </w:tr>
      <w:tr w:rsidR="004717D0" w14:paraId="728E7ED7" w14:textId="77777777" w:rsidTr="00284596">
        <w:trPr>
          <w:trHeight w:val="309"/>
        </w:trPr>
        <w:tc>
          <w:tcPr>
            <w:tcW w:w="2420" w:type="dxa"/>
            <w:tcBorders>
              <w:left w:val="single" w:sz="8" w:space="0" w:color="auto"/>
              <w:right w:val="single" w:sz="8" w:space="0" w:color="auto"/>
            </w:tcBorders>
            <w:vAlign w:val="bottom"/>
          </w:tcPr>
          <w:p w14:paraId="7E1AE4DB" w14:textId="77777777" w:rsidR="004717D0" w:rsidRDefault="004717D0" w:rsidP="00721C7E">
            <w:pPr>
              <w:spacing w:line="276" w:lineRule="auto"/>
              <w:ind w:left="120"/>
              <w:rPr>
                <w:sz w:val="20"/>
                <w:szCs w:val="20"/>
              </w:rPr>
            </w:pPr>
            <w:r>
              <w:rPr>
                <w:rFonts w:eastAsia="Times New Roman"/>
                <w:sz w:val="28"/>
                <w:szCs w:val="28"/>
              </w:rPr>
              <w:t>2 четверть</w:t>
            </w:r>
          </w:p>
        </w:tc>
        <w:tc>
          <w:tcPr>
            <w:tcW w:w="7460" w:type="dxa"/>
            <w:gridSpan w:val="2"/>
            <w:vMerge w:val="restart"/>
            <w:tcBorders>
              <w:right w:val="single" w:sz="8" w:space="0" w:color="auto"/>
            </w:tcBorders>
            <w:vAlign w:val="bottom"/>
          </w:tcPr>
          <w:p w14:paraId="68CAAE27" w14:textId="77777777" w:rsidR="004717D0" w:rsidRDefault="004717D0" w:rsidP="00721C7E">
            <w:pPr>
              <w:spacing w:line="276" w:lineRule="auto"/>
              <w:ind w:left="80"/>
              <w:rPr>
                <w:sz w:val="20"/>
                <w:szCs w:val="20"/>
              </w:rPr>
            </w:pPr>
            <w:r>
              <w:rPr>
                <w:rFonts w:eastAsia="Times New Roman"/>
                <w:sz w:val="28"/>
                <w:szCs w:val="28"/>
              </w:rPr>
              <w:t>Пение гамм и арпеджио на staccato и legato;</w:t>
            </w:r>
          </w:p>
          <w:p w14:paraId="4287ED1A" w14:textId="77777777" w:rsidR="004717D0" w:rsidRDefault="004717D0" w:rsidP="00721C7E">
            <w:pPr>
              <w:spacing w:line="276" w:lineRule="auto"/>
              <w:ind w:left="80"/>
              <w:rPr>
                <w:sz w:val="20"/>
                <w:szCs w:val="20"/>
              </w:rPr>
            </w:pPr>
            <w:r>
              <w:rPr>
                <w:rFonts w:eastAsia="Times New Roman"/>
                <w:sz w:val="28"/>
                <w:szCs w:val="28"/>
              </w:rPr>
              <w:t>Пунктирный ритм;</w:t>
            </w:r>
          </w:p>
          <w:p w14:paraId="739FDD9A" w14:textId="77777777" w:rsidR="004717D0" w:rsidRDefault="004717D0" w:rsidP="00721C7E">
            <w:pPr>
              <w:spacing w:line="276" w:lineRule="auto"/>
              <w:ind w:left="80"/>
              <w:rPr>
                <w:sz w:val="20"/>
                <w:szCs w:val="20"/>
              </w:rPr>
            </w:pPr>
            <w:r>
              <w:rPr>
                <w:rFonts w:eastAsia="Times New Roman"/>
                <w:sz w:val="28"/>
                <w:szCs w:val="28"/>
              </w:rPr>
              <w:t>Динамика звука;</w:t>
            </w:r>
          </w:p>
          <w:p w14:paraId="57055102" w14:textId="77777777" w:rsidR="004717D0" w:rsidRDefault="004717D0" w:rsidP="00721C7E">
            <w:pPr>
              <w:spacing w:line="276" w:lineRule="auto"/>
              <w:ind w:left="80"/>
              <w:rPr>
                <w:sz w:val="20"/>
                <w:szCs w:val="20"/>
              </w:rPr>
            </w:pPr>
            <w:r>
              <w:rPr>
                <w:rFonts w:eastAsia="Times New Roman"/>
                <w:sz w:val="28"/>
                <w:szCs w:val="28"/>
              </w:rPr>
              <w:t>Разбор произведения a cappella и работа над ним;</w:t>
            </w:r>
          </w:p>
          <w:p w14:paraId="0201A182"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139D9B4C" w14:textId="77777777" w:rsidR="004717D0" w:rsidRDefault="004717D0" w:rsidP="00721C7E">
            <w:pPr>
              <w:spacing w:line="276" w:lineRule="auto"/>
              <w:ind w:left="80"/>
              <w:rPr>
                <w:rFonts w:eastAsia="Times New Roman"/>
                <w:sz w:val="28"/>
                <w:szCs w:val="28"/>
              </w:rPr>
            </w:pPr>
            <w:r>
              <w:rPr>
                <w:rFonts w:eastAsia="Times New Roman"/>
                <w:sz w:val="28"/>
                <w:szCs w:val="28"/>
              </w:rPr>
              <w:t>Работа с микрофоном и фонограммой «минус»;</w:t>
            </w:r>
          </w:p>
          <w:p w14:paraId="205B6664" w14:textId="77777777" w:rsidR="004717D0" w:rsidRDefault="004717D0" w:rsidP="00721C7E">
            <w:pPr>
              <w:spacing w:line="276" w:lineRule="auto"/>
              <w:ind w:left="80"/>
              <w:rPr>
                <w:sz w:val="20"/>
                <w:szCs w:val="20"/>
              </w:rPr>
            </w:pPr>
            <w:r>
              <w:rPr>
                <w:rFonts w:eastAsia="Times New Roman"/>
                <w:sz w:val="28"/>
                <w:szCs w:val="28"/>
              </w:rPr>
              <w:t>работа над образом в исполняемых произведениях;</w:t>
            </w:r>
          </w:p>
          <w:p w14:paraId="6D73C226" w14:textId="77777777" w:rsidR="004717D0"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tbl>
            <w:tblPr>
              <w:tblW w:w="6240" w:type="dxa"/>
              <w:tblInd w:w="10" w:type="dxa"/>
              <w:tblLayout w:type="fixed"/>
              <w:tblCellMar>
                <w:left w:w="0" w:type="dxa"/>
                <w:right w:w="0" w:type="dxa"/>
              </w:tblCellMar>
              <w:tblLook w:val="04A0" w:firstRow="1" w:lastRow="0" w:firstColumn="1" w:lastColumn="0" w:noHBand="0" w:noVBand="1"/>
            </w:tblPr>
            <w:tblGrid>
              <w:gridCol w:w="6240"/>
            </w:tblGrid>
            <w:tr w:rsidR="004717D0" w14:paraId="577BA746" w14:textId="77777777" w:rsidTr="00284596">
              <w:trPr>
                <w:trHeight w:val="308"/>
              </w:trPr>
              <w:tc>
                <w:tcPr>
                  <w:tcW w:w="6240" w:type="dxa"/>
                  <w:vMerge w:val="restart"/>
                  <w:tcBorders>
                    <w:right w:val="single" w:sz="8" w:space="0" w:color="auto"/>
                  </w:tcBorders>
                  <w:vAlign w:val="bottom"/>
                </w:tcPr>
                <w:p w14:paraId="0CEC1203" w14:textId="77777777" w:rsidR="004717D0" w:rsidRDefault="004717D0" w:rsidP="00721C7E">
                  <w:pPr>
                    <w:spacing w:line="276" w:lineRule="auto"/>
                    <w:ind w:left="80"/>
                    <w:rPr>
                      <w:sz w:val="20"/>
                      <w:szCs w:val="20"/>
                    </w:rPr>
                  </w:pPr>
                </w:p>
              </w:tc>
            </w:tr>
            <w:tr w:rsidR="004717D0" w14:paraId="7E60F147" w14:textId="77777777" w:rsidTr="00284596">
              <w:trPr>
                <w:trHeight w:val="264"/>
              </w:trPr>
              <w:tc>
                <w:tcPr>
                  <w:tcW w:w="6240" w:type="dxa"/>
                  <w:vMerge/>
                  <w:tcBorders>
                    <w:right w:val="single" w:sz="8" w:space="0" w:color="auto"/>
                  </w:tcBorders>
                  <w:vAlign w:val="bottom"/>
                </w:tcPr>
                <w:p w14:paraId="3DCD0C62" w14:textId="77777777" w:rsidR="004717D0" w:rsidRDefault="004717D0" w:rsidP="00721C7E">
                  <w:pPr>
                    <w:spacing w:line="276" w:lineRule="auto"/>
                    <w:rPr>
                      <w:sz w:val="20"/>
                      <w:szCs w:val="20"/>
                    </w:rPr>
                  </w:pPr>
                </w:p>
              </w:tc>
            </w:tr>
          </w:tbl>
          <w:p w14:paraId="68151D49" w14:textId="77777777" w:rsidR="004717D0" w:rsidRDefault="004717D0" w:rsidP="00721C7E">
            <w:pPr>
              <w:spacing w:line="276" w:lineRule="auto"/>
              <w:rPr>
                <w:sz w:val="20"/>
                <w:szCs w:val="20"/>
              </w:rPr>
            </w:pPr>
          </w:p>
        </w:tc>
        <w:tc>
          <w:tcPr>
            <w:tcW w:w="30" w:type="dxa"/>
            <w:vAlign w:val="bottom"/>
          </w:tcPr>
          <w:p w14:paraId="0D117A53" w14:textId="77777777" w:rsidR="004717D0" w:rsidRDefault="004717D0" w:rsidP="00721C7E">
            <w:pPr>
              <w:spacing w:line="276" w:lineRule="auto"/>
              <w:rPr>
                <w:sz w:val="1"/>
                <w:szCs w:val="1"/>
              </w:rPr>
            </w:pPr>
          </w:p>
        </w:tc>
      </w:tr>
      <w:tr w:rsidR="004717D0" w14:paraId="3224026B" w14:textId="77777777" w:rsidTr="00284596">
        <w:trPr>
          <w:trHeight w:val="240"/>
        </w:trPr>
        <w:tc>
          <w:tcPr>
            <w:tcW w:w="2420" w:type="dxa"/>
            <w:tcBorders>
              <w:left w:val="single" w:sz="8" w:space="0" w:color="auto"/>
              <w:right w:val="single" w:sz="8" w:space="0" w:color="auto"/>
            </w:tcBorders>
            <w:vAlign w:val="bottom"/>
          </w:tcPr>
          <w:p w14:paraId="5FA50340"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587AA5E9" w14:textId="77777777" w:rsidR="004717D0" w:rsidRDefault="004717D0" w:rsidP="00721C7E">
            <w:pPr>
              <w:spacing w:line="276" w:lineRule="auto"/>
              <w:rPr>
                <w:sz w:val="20"/>
                <w:szCs w:val="20"/>
              </w:rPr>
            </w:pPr>
          </w:p>
        </w:tc>
        <w:tc>
          <w:tcPr>
            <w:tcW w:w="30" w:type="dxa"/>
            <w:vAlign w:val="bottom"/>
          </w:tcPr>
          <w:p w14:paraId="743BB88E" w14:textId="77777777" w:rsidR="004717D0" w:rsidRDefault="004717D0" w:rsidP="00721C7E">
            <w:pPr>
              <w:spacing w:line="276" w:lineRule="auto"/>
              <w:rPr>
                <w:sz w:val="1"/>
                <w:szCs w:val="1"/>
              </w:rPr>
            </w:pPr>
          </w:p>
        </w:tc>
      </w:tr>
      <w:tr w:rsidR="004717D0" w14:paraId="43DF102B" w14:textId="77777777" w:rsidTr="00284596">
        <w:trPr>
          <w:trHeight w:val="322"/>
        </w:trPr>
        <w:tc>
          <w:tcPr>
            <w:tcW w:w="2420" w:type="dxa"/>
            <w:tcBorders>
              <w:left w:val="single" w:sz="8" w:space="0" w:color="auto"/>
              <w:right w:val="single" w:sz="8" w:space="0" w:color="auto"/>
            </w:tcBorders>
            <w:vAlign w:val="bottom"/>
          </w:tcPr>
          <w:p w14:paraId="2A7D8CD4"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2D905F35" w14:textId="77777777" w:rsidR="004717D0" w:rsidRDefault="004717D0" w:rsidP="00721C7E">
            <w:pPr>
              <w:spacing w:line="276" w:lineRule="auto"/>
              <w:rPr>
                <w:sz w:val="24"/>
                <w:szCs w:val="24"/>
              </w:rPr>
            </w:pPr>
          </w:p>
        </w:tc>
        <w:tc>
          <w:tcPr>
            <w:tcW w:w="30" w:type="dxa"/>
            <w:vAlign w:val="bottom"/>
          </w:tcPr>
          <w:p w14:paraId="16A144F4" w14:textId="77777777" w:rsidR="004717D0" w:rsidRDefault="004717D0" w:rsidP="00721C7E">
            <w:pPr>
              <w:spacing w:line="276" w:lineRule="auto"/>
              <w:rPr>
                <w:sz w:val="1"/>
                <w:szCs w:val="1"/>
              </w:rPr>
            </w:pPr>
          </w:p>
        </w:tc>
      </w:tr>
      <w:tr w:rsidR="004717D0" w14:paraId="719EFEA3" w14:textId="77777777" w:rsidTr="00284596">
        <w:trPr>
          <w:trHeight w:val="322"/>
        </w:trPr>
        <w:tc>
          <w:tcPr>
            <w:tcW w:w="2420" w:type="dxa"/>
            <w:tcBorders>
              <w:left w:val="single" w:sz="8" w:space="0" w:color="auto"/>
              <w:right w:val="single" w:sz="8" w:space="0" w:color="auto"/>
            </w:tcBorders>
            <w:vAlign w:val="bottom"/>
          </w:tcPr>
          <w:p w14:paraId="5F7C1F0E"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37C04955" w14:textId="77777777" w:rsidR="004717D0" w:rsidRDefault="004717D0" w:rsidP="00721C7E">
            <w:pPr>
              <w:spacing w:line="276" w:lineRule="auto"/>
              <w:rPr>
                <w:sz w:val="24"/>
                <w:szCs w:val="24"/>
              </w:rPr>
            </w:pPr>
          </w:p>
        </w:tc>
        <w:tc>
          <w:tcPr>
            <w:tcW w:w="30" w:type="dxa"/>
            <w:vAlign w:val="bottom"/>
          </w:tcPr>
          <w:p w14:paraId="66CA1546" w14:textId="77777777" w:rsidR="004717D0" w:rsidRDefault="004717D0" w:rsidP="00721C7E">
            <w:pPr>
              <w:spacing w:line="276" w:lineRule="auto"/>
              <w:rPr>
                <w:sz w:val="1"/>
                <w:szCs w:val="1"/>
              </w:rPr>
            </w:pPr>
          </w:p>
        </w:tc>
      </w:tr>
      <w:tr w:rsidR="004717D0" w14:paraId="1DD18E29" w14:textId="77777777" w:rsidTr="00284596">
        <w:trPr>
          <w:trHeight w:val="322"/>
        </w:trPr>
        <w:tc>
          <w:tcPr>
            <w:tcW w:w="2420" w:type="dxa"/>
            <w:tcBorders>
              <w:left w:val="single" w:sz="8" w:space="0" w:color="auto"/>
              <w:right w:val="single" w:sz="8" w:space="0" w:color="auto"/>
            </w:tcBorders>
            <w:vAlign w:val="bottom"/>
          </w:tcPr>
          <w:p w14:paraId="7B9B95BE"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1ACC94D5" w14:textId="77777777" w:rsidR="004717D0" w:rsidRDefault="004717D0" w:rsidP="00721C7E">
            <w:pPr>
              <w:spacing w:line="276" w:lineRule="auto"/>
              <w:rPr>
                <w:sz w:val="24"/>
                <w:szCs w:val="24"/>
              </w:rPr>
            </w:pPr>
          </w:p>
        </w:tc>
        <w:tc>
          <w:tcPr>
            <w:tcW w:w="30" w:type="dxa"/>
            <w:vAlign w:val="bottom"/>
          </w:tcPr>
          <w:p w14:paraId="35767E21" w14:textId="77777777" w:rsidR="004717D0" w:rsidRDefault="004717D0" w:rsidP="00721C7E">
            <w:pPr>
              <w:spacing w:line="276" w:lineRule="auto"/>
              <w:rPr>
                <w:sz w:val="1"/>
                <w:szCs w:val="1"/>
              </w:rPr>
            </w:pPr>
          </w:p>
        </w:tc>
      </w:tr>
      <w:tr w:rsidR="004717D0" w14:paraId="09CF6FB3" w14:textId="77777777" w:rsidTr="00284596">
        <w:trPr>
          <w:trHeight w:val="382"/>
        </w:trPr>
        <w:tc>
          <w:tcPr>
            <w:tcW w:w="2420" w:type="dxa"/>
            <w:tcBorders>
              <w:left w:val="single" w:sz="8" w:space="0" w:color="auto"/>
              <w:right w:val="single" w:sz="8" w:space="0" w:color="auto"/>
            </w:tcBorders>
            <w:vAlign w:val="bottom"/>
          </w:tcPr>
          <w:p w14:paraId="0B476A07"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4DBB4BAF" w14:textId="77777777" w:rsidR="004717D0" w:rsidRDefault="004717D0" w:rsidP="00721C7E">
            <w:pPr>
              <w:spacing w:line="276" w:lineRule="auto"/>
              <w:rPr>
                <w:sz w:val="24"/>
                <w:szCs w:val="24"/>
              </w:rPr>
            </w:pPr>
          </w:p>
        </w:tc>
        <w:tc>
          <w:tcPr>
            <w:tcW w:w="30" w:type="dxa"/>
            <w:vAlign w:val="bottom"/>
          </w:tcPr>
          <w:p w14:paraId="25535ACF" w14:textId="77777777" w:rsidR="004717D0" w:rsidRDefault="004717D0" w:rsidP="00721C7E">
            <w:pPr>
              <w:spacing w:line="276" w:lineRule="auto"/>
              <w:rPr>
                <w:sz w:val="1"/>
                <w:szCs w:val="1"/>
              </w:rPr>
            </w:pPr>
          </w:p>
        </w:tc>
      </w:tr>
      <w:tr w:rsidR="004717D0" w14:paraId="36CE5EBC" w14:textId="77777777" w:rsidTr="00284596">
        <w:trPr>
          <w:trHeight w:val="324"/>
        </w:trPr>
        <w:tc>
          <w:tcPr>
            <w:tcW w:w="2420" w:type="dxa"/>
            <w:tcBorders>
              <w:left w:val="single" w:sz="8" w:space="0" w:color="auto"/>
              <w:right w:val="single" w:sz="8" w:space="0" w:color="auto"/>
            </w:tcBorders>
            <w:vAlign w:val="bottom"/>
          </w:tcPr>
          <w:p w14:paraId="75FCD7DA"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7FF1BE60" w14:textId="77777777" w:rsidR="004717D0" w:rsidRDefault="004717D0" w:rsidP="00721C7E">
            <w:pPr>
              <w:spacing w:line="276" w:lineRule="auto"/>
              <w:rPr>
                <w:sz w:val="24"/>
                <w:szCs w:val="24"/>
              </w:rPr>
            </w:pPr>
          </w:p>
        </w:tc>
        <w:tc>
          <w:tcPr>
            <w:tcW w:w="30" w:type="dxa"/>
            <w:vAlign w:val="bottom"/>
          </w:tcPr>
          <w:p w14:paraId="78217690" w14:textId="77777777" w:rsidR="004717D0" w:rsidRDefault="004717D0" w:rsidP="00721C7E">
            <w:pPr>
              <w:spacing w:line="276" w:lineRule="auto"/>
              <w:rPr>
                <w:sz w:val="1"/>
                <w:szCs w:val="1"/>
              </w:rPr>
            </w:pPr>
          </w:p>
        </w:tc>
      </w:tr>
      <w:tr w:rsidR="004717D0" w14:paraId="0EE11F41" w14:textId="77777777" w:rsidTr="00284596">
        <w:trPr>
          <w:trHeight w:val="325"/>
        </w:trPr>
        <w:tc>
          <w:tcPr>
            <w:tcW w:w="2420" w:type="dxa"/>
            <w:tcBorders>
              <w:left w:val="single" w:sz="8" w:space="0" w:color="auto"/>
              <w:bottom w:val="single" w:sz="8" w:space="0" w:color="auto"/>
              <w:right w:val="single" w:sz="8" w:space="0" w:color="auto"/>
            </w:tcBorders>
            <w:vAlign w:val="bottom"/>
          </w:tcPr>
          <w:p w14:paraId="261525D8" w14:textId="77777777" w:rsidR="004717D0" w:rsidRDefault="004717D0" w:rsidP="00721C7E">
            <w:pPr>
              <w:spacing w:line="276" w:lineRule="auto"/>
              <w:rPr>
                <w:sz w:val="24"/>
                <w:szCs w:val="24"/>
              </w:rPr>
            </w:pPr>
          </w:p>
        </w:tc>
        <w:tc>
          <w:tcPr>
            <w:tcW w:w="7460" w:type="dxa"/>
            <w:gridSpan w:val="2"/>
            <w:vMerge/>
            <w:tcBorders>
              <w:bottom w:val="single" w:sz="8" w:space="0" w:color="auto"/>
              <w:right w:val="single" w:sz="8" w:space="0" w:color="auto"/>
            </w:tcBorders>
            <w:vAlign w:val="bottom"/>
          </w:tcPr>
          <w:p w14:paraId="14599741" w14:textId="77777777" w:rsidR="004717D0" w:rsidRDefault="004717D0" w:rsidP="00721C7E">
            <w:pPr>
              <w:spacing w:line="276" w:lineRule="auto"/>
              <w:rPr>
                <w:sz w:val="24"/>
                <w:szCs w:val="24"/>
              </w:rPr>
            </w:pPr>
          </w:p>
        </w:tc>
        <w:tc>
          <w:tcPr>
            <w:tcW w:w="30" w:type="dxa"/>
            <w:vAlign w:val="bottom"/>
          </w:tcPr>
          <w:p w14:paraId="4C0C4C8A" w14:textId="77777777" w:rsidR="004717D0" w:rsidRDefault="004717D0" w:rsidP="00721C7E">
            <w:pPr>
              <w:spacing w:line="276" w:lineRule="auto"/>
              <w:rPr>
                <w:sz w:val="1"/>
                <w:szCs w:val="1"/>
              </w:rPr>
            </w:pPr>
          </w:p>
        </w:tc>
      </w:tr>
      <w:tr w:rsidR="004717D0" w14:paraId="31D57B33" w14:textId="77777777" w:rsidTr="00284596">
        <w:trPr>
          <w:trHeight w:val="795"/>
        </w:trPr>
        <w:tc>
          <w:tcPr>
            <w:tcW w:w="2420" w:type="dxa"/>
            <w:vAlign w:val="bottom"/>
          </w:tcPr>
          <w:p w14:paraId="6D78C146" w14:textId="77777777" w:rsidR="004717D0" w:rsidRDefault="004717D0"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4C9B9144" w14:textId="77777777" w:rsidR="004717D0" w:rsidRDefault="004717D0" w:rsidP="00721C7E">
            <w:pPr>
              <w:spacing w:line="276" w:lineRule="auto"/>
              <w:rPr>
                <w:sz w:val="24"/>
                <w:szCs w:val="24"/>
              </w:rPr>
            </w:pPr>
          </w:p>
        </w:tc>
        <w:tc>
          <w:tcPr>
            <w:tcW w:w="1220" w:type="dxa"/>
            <w:vAlign w:val="bottom"/>
          </w:tcPr>
          <w:p w14:paraId="0720BAD8" w14:textId="77777777" w:rsidR="004717D0" w:rsidRDefault="004717D0" w:rsidP="00721C7E">
            <w:pPr>
              <w:spacing w:line="276" w:lineRule="auto"/>
              <w:rPr>
                <w:sz w:val="24"/>
                <w:szCs w:val="24"/>
              </w:rPr>
            </w:pPr>
          </w:p>
        </w:tc>
        <w:tc>
          <w:tcPr>
            <w:tcW w:w="30" w:type="dxa"/>
            <w:vAlign w:val="bottom"/>
          </w:tcPr>
          <w:p w14:paraId="0DAC9B7B" w14:textId="77777777" w:rsidR="004717D0" w:rsidRDefault="004717D0" w:rsidP="00721C7E">
            <w:pPr>
              <w:spacing w:line="276" w:lineRule="auto"/>
              <w:rPr>
                <w:sz w:val="1"/>
                <w:szCs w:val="1"/>
              </w:rPr>
            </w:pPr>
          </w:p>
        </w:tc>
      </w:tr>
      <w:tr w:rsidR="004717D0" w14:paraId="777A993D" w14:textId="77777777" w:rsidTr="00284596">
        <w:trPr>
          <w:trHeight w:val="163"/>
        </w:trPr>
        <w:tc>
          <w:tcPr>
            <w:tcW w:w="2420" w:type="dxa"/>
            <w:tcBorders>
              <w:bottom w:val="single" w:sz="8" w:space="0" w:color="auto"/>
            </w:tcBorders>
            <w:vAlign w:val="bottom"/>
          </w:tcPr>
          <w:p w14:paraId="65E4323C" w14:textId="77777777" w:rsidR="004717D0" w:rsidRDefault="004717D0" w:rsidP="00721C7E">
            <w:pPr>
              <w:spacing w:line="276" w:lineRule="auto"/>
              <w:rPr>
                <w:sz w:val="14"/>
                <w:szCs w:val="14"/>
              </w:rPr>
            </w:pPr>
          </w:p>
        </w:tc>
        <w:tc>
          <w:tcPr>
            <w:tcW w:w="6240" w:type="dxa"/>
            <w:tcBorders>
              <w:bottom w:val="single" w:sz="8" w:space="0" w:color="auto"/>
            </w:tcBorders>
            <w:vAlign w:val="bottom"/>
          </w:tcPr>
          <w:p w14:paraId="7E681869" w14:textId="77777777" w:rsidR="004717D0" w:rsidRDefault="004717D0" w:rsidP="00721C7E">
            <w:pPr>
              <w:spacing w:line="276" w:lineRule="auto"/>
              <w:rPr>
                <w:sz w:val="14"/>
                <w:szCs w:val="14"/>
              </w:rPr>
            </w:pPr>
          </w:p>
        </w:tc>
        <w:tc>
          <w:tcPr>
            <w:tcW w:w="1220" w:type="dxa"/>
            <w:tcBorders>
              <w:bottom w:val="single" w:sz="8" w:space="0" w:color="auto"/>
            </w:tcBorders>
            <w:vAlign w:val="bottom"/>
          </w:tcPr>
          <w:p w14:paraId="7A7D7492" w14:textId="77777777" w:rsidR="004717D0" w:rsidRDefault="004717D0" w:rsidP="00721C7E">
            <w:pPr>
              <w:spacing w:line="276" w:lineRule="auto"/>
              <w:rPr>
                <w:sz w:val="14"/>
                <w:szCs w:val="14"/>
              </w:rPr>
            </w:pPr>
          </w:p>
        </w:tc>
        <w:tc>
          <w:tcPr>
            <w:tcW w:w="30" w:type="dxa"/>
            <w:vAlign w:val="bottom"/>
          </w:tcPr>
          <w:p w14:paraId="39EDEBC4" w14:textId="77777777" w:rsidR="004717D0" w:rsidRDefault="004717D0" w:rsidP="00721C7E">
            <w:pPr>
              <w:spacing w:line="276" w:lineRule="auto"/>
              <w:rPr>
                <w:sz w:val="1"/>
                <w:szCs w:val="1"/>
              </w:rPr>
            </w:pPr>
          </w:p>
        </w:tc>
      </w:tr>
      <w:tr w:rsidR="004717D0" w14:paraId="30F99A2C" w14:textId="77777777" w:rsidTr="00284596">
        <w:trPr>
          <w:trHeight w:val="552"/>
        </w:trPr>
        <w:tc>
          <w:tcPr>
            <w:tcW w:w="2420" w:type="dxa"/>
            <w:tcBorders>
              <w:left w:val="single" w:sz="8" w:space="0" w:color="auto"/>
              <w:right w:val="single" w:sz="8" w:space="0" w:color="auto"/>
            </w:tcBorders>
            <w:vAlign w:val="bottom"/>
          </w:tcPr>
          <w:p w14:paraId="3555AD9A" w14:textId="77777777" w:rsidR="004717D0" w:rsidRDefault="004717D0" w:rsidP="00721C7E">
            <w:pPr>
              <w:spacing w:line="276" w:lineRule="auto"/>
              <w:ind w:left="120"/>
              <w:rPr>
                <w:sz w:val="20"/>
                <w:szCs w:val="20"/>
              </w:rPr>
            </w:pPr>
            <w:r>
              <w:rPr>
                <w:rFonts w:eastAsia="Times New Roman"/>
                <w:b/>
                <w:bCs/>
                <w:i/>
                <w:iCs/>
                <w:sz w:val="28"/>
                <w:szCs w:val="28"/>
              </w:rPr>
              <w:t>Календарные</w:t>
            </w:r>
          </w:p>
        </w:tc>
        <w:tc>
          <w:tcPr>
            <w:tcW w:w="6240" w:type="dxa"/>
            <w:tcBorders>
              <w:right w:val="single" w:sz="8" w:space="0" w:color="auto"/>
            </w:tcBorders>
            <w:vAlign w:val="bottom"/>
          </w:tcPr>
          <w:p w14:paraId="32F1AAEA" w14:textId="77777777" w:rsidR="004717D0" w:rsidRDefault="004717D0" w:rsidP="00721C7E">
            <w:pPr>
              <w:spacing w:line="276" w:lineRule="auto"/>
              <w:ind w:left="500"/>
              <w:rPr>
                <w:sz w:val="20"/>
                <w:szCs w:val="20"/>
              </w:rPr>
            </w:pPr>
            <w:r>
              <w:rPr>
                <w:rFonts w:eastAsia="Times New Roman"/>
                <w:b/>
                <w:bCs/>
                <w:i/>
                <w:iCs/>
                <w:sz w:val="28"/>
                <w:szCs w:val="28"/>
              </w:rPr>
              <w:t>Темы и содержание занятий</w:t>
            </w:r>
          </w:p>
        </w:tc>
        <w:tc>
          <w:tcPr>
            <w:tcW w:w="1220" w:type="dxa"/>
            <w:tcBorders>
              <w:right w:val="single" w:sz="8" w:space="0" w:color="auto"/>
            </w:tcBorders>
            <w:vAlign w:val="bottom"/>
          </w:tcPr>
          <w:p w14:paraId="7C368ECC" w14:textId="77777777" w:rsidR="004717D0" w:rsidRDefault="004717D0" w:rsidP="00721C7E">
            <w:pPr>
              <w:spacing w:line="276" w:lineRule="auto"/>
              <w:rPr>
                <w:sz w:val="20"/>
                <w:szCs w:val="20"/>
              </w:rPr>
            </w:pPr>
          </w:p>
        </w:tc>
        <w:tc>
          <w:tcPr>
            <w:tcW w:w="30" w:type="dxa"/>
            <w:vAlign w:val="bottom"/>
          </w:tcPr>
          <w:p w14:paraId="5411265D" w14:textId="77777777" w:rsidR="004717D0" w:rsidRDefault="004717D0" w:rsidP="00721C7E">
            <w:pPr>
              <w:spacing w:line="276" w:lineRule="auto"/>
              <w:rPr>
                <w:sz w:val="1"/>
                <w:szCs w:val="1"/>
              </w:rPr>
            </w:pPr>
          </w:p>
        </w:tc>
      </w:tr>
      <w:tr w:rsidR="004717D0" w14:paraId="3A6500B6" w14:textId="77777777" w:rsidTr="00284596">
        <w:trPr>
          <w:trHeight w:val="207"/>
        </w:trPr>
        <w:tc>
          <w:tcPr>
            <w:tcW w:w="2420" w:type="dxa"/>
            <w:tcBorders>
              <w:left w:val="single" w:sz="8" w:space="0" w:color="auto"/>
              <w:right w:val="single" w:sz="8" w:space="0" w:color="auto"/>
            </w:tcBorders>
            <w:vAlign w:val="bottom"/>
          </w:tcPr>
          <w:p w14:paraId="729C6266" w14:textId="77777777" w:rsidR="004717D0" w:rsidRDefault="0051266D" w:rsidP="00721C7E">
            <w:pPr>
              <w:spacing w:line="276" w:lineRule="auto"/>
              <w:ind w:left="540"/>
              <w:rPr>
                <w:sz w:val="20"/>
                <w:szCs w:val="20"/>
              </w:rPr>
            </w:pPr>
            <w:r>
              <w:rPr>
                <w:rFonts w:eastAsia="Times New Roman"/>
                <w:b/>
                <w:bCs/>
                <w:i/>
                <w:iCs/>
                <w:sz w:val="28"/>
                <w:szCs w:val="28"/>
              </w:rPr>
              <w:t>С</w:t>
            </w:r>
            <w:r w:rsidR="004717D0">
              <w:rPr>
                <w:rFonts w:eastAsia="Times New Roman"/>
                <w:b/>
                <w:bCs/>
                <w:i/>
                <w:iCs/>
                <w:sz w:val="28"/>
                <w:szCs w:val="28"/>
              </w:rPr>
              <w:t>роки</w:t>
            </w:r>
          </w:p>
        </w:tc>
        <w:tc>
          <w:tcPr>
            <w:tcW w:w="6240" w:type="dxa"/>
            <w:tcBorders>
              <w:right w:val="single" w:sz="8" w:space="0" w:color="auto"/>
            </w:tcBorders>
            <w:vAlign w:val="bottom"/>
          </w:tcPr>
          <w:p w14:paraId="7477C9C7" w14:textId="77777777" w:rsidR="004717D0" w:rsidRDefault="004717D0" w:rsidP="00721C7E">
            <w:pPr>
              <w:spacing w:line="276" w:lineRule="auto"/>
              <w:rPr>
                <w:sz w:val="24"/>
                <w:szCs w:val="24"/>
              </w:rPr>
            </w:pPr>
          </w:p>
        </w:tc>
        <w:tc>
          <w:tcPr>
            <w:tcW w:w="1220" w:type="dxa"/>
            <w:tcBorders>
              <w:right w:val="single" w:sz="8" w:space="0" w:color="auto"/>
            </w:tcBorders>
            <w:vAlign w:val="bottom"/>
          </w:tcPr>
          <w:p w14:paraId="3284D8B2" w14:textId="77777777" w:rsidR="004717D0" w:rsidRDefault="004717D0" w:rsidP="00721C7E">
            <w:pPr>
              <w:spacing w:line="276" w:lineRule="auto"/>
              <w:ind w:left="340"/>
              <w:rPr>
                <w:sz w:val="20"/>
                <w:szCs w:val="20"/>
              </w:rPr>
            </w:pPr>
          </w:p>
        </w:tc>
        <w:tc>
          <w:tcPr>
            <w:tcW w:w="30" w:type="dxa"/>
            <w:vAlign w:val="bottom"/>
          </w:tcPr>
          <w:p w14:paraId="2D79F2D1" w14:textId="77777777" w:rsidR="004717D0" w:rsidRDefault="004717D0" w:rsidP="00721C7E">
            <w:pPr>
              <w:spacing w:line="276" w:lineRule="auto"/>
              <w:rPr>
                <w:sz w:val="1"/>
                <w:szCs w:val="1"/>
              </w:rPr>
            </w:pPr>
          </w:p>
        </w:tc>
      </w:tr>
      <w:tr w:rsidR="004717D0" w14:paraId="3FE59AE6" w14:textId="77777777" w:rsidTr="00284596">
        <w:trPr>
          <w:trHeight w:val="163"/>
        </w:trPr>
        <w:tc>
          <w:tcPr>
            <w:tcW w:w="2420" w:type="dxa"/>
            <w:tcBorders>
              <w:left w:val="single" w:sz="8" w:space="0" w:color="auto"/>
              <w:bottom w:val="single" w:sz="8" w:space="0" w:color="auto"/>
              <w:right w:val="single" w:sz="8" w:space="0" w:color="auto"/>
            </w:tcBorders>
            <w:vAlign w:val="bottom"/>
          </w:tcPr>
          <w:p w14:paraId="4FD91637" w14:textId="77777777" w:rsidR="004717D0" w:rsidRDefault="004717D0" w:rsidP="00721C7E">
            <w:pPr>
              <w:spacing w:line="276" w:lineRule="auto"/>
              <w:rPr>
                <w:sz w:val="14"/>
                <w:szCs w:val="14"/>
              </w:rPr>
            </w:pPr>
          </w:p>
        </w:tc>
        <w:tc>
          <w:tcPr>
            <w:tcW w:w="6240" w:type="dxa"/>
            <w:tcBorders>
              <w:bottom w:val="single" w:sz="4" w:space="0" w:color="auto"/>
              <w:right w:val="single" w:sz="8" w:space="0" w:color="auto"/>
            </w:tcBorders>
            <w:vAlign w:val="bottom"/>
          </w:tcPr>
          <w:p w14:paraId="56361C7D" w14:textId="77777777" w:rsidR="004717D0" w:rsidRDefault="004717D0" w:rsidP="00721C7E">
            <w:pPr>
              <w:spacing w:line="276" w:lineRule="auto"/>
              <w:rPr>
                <w:sz w:val="14"/>
                <w:szCs w:val="14"/>
              </w:rPr>
            </w:pPr>
          </w:p>
        </w:tc>
        <w:tc>
          <w:tcPr>
            <w:tcW w:w="1220" w:type="dxa"/>
            <w:tcBorders>
              <w:bottom w:val="single" w:sz="8" w:space="0" w:color="auto"/>
              <w:right w:val="single" w:sz="8" w:space="0" w:color="auto"/>
            </w:tcBorders>
            <w:vAlign w:val="bottom"/>
          </w:tcPr>
          <w:p w14:paraId="74EFBF73" w14:textId="77777777" w:rsidR="004717D0" w:rsidRDefault="004717D0" w:rsidP="00721C7E">
            <w:pPr>
              <w:spacing w:line="276" w:lineRule="auto"/>
              <w:rPr>
                <w:sz w:val="14"/>
                <w:szCs w:val="14"/>
              </w:rPr>
            </w:pPr>
          </w:p>
        </w:tc>
        <w:tc>
          <w:tcPr>
            <w:tcW w:w="30" w:type="dxa"/>
            <w:vAlign w:val="bottom"/>
          </w:tcPr>
          <w:p w14:paraId="2C908907" w14:textId="77777777" w:rsidR="004717D0" w:rsidRDefault="004717D0" w:rsidP="00721C7E">
            <w:pPr>
              <w:spacing w:line="276" w:lineRule="auto"/>
              <w:rPr>
                <w:sz w:val="1"/>
                <w:szCs w:val="1"/>
              </w:rPr>
            </w:pPr>
          </w:p>
        </w:tc>
      </w:tr>
      <w:tr w:rsidR="004717D0" w14:paraId="523C6EC0" w14:textId="77777777" w:rsidTr="00284596">
        <w:trPr>
          <w:trHeight w:val="304"/>
        </w:trPr>
        <w:tc>
          <w:tcPr>
            <w:tcW w:w="2420" w:type="dxa"/>
            <w:tcBorders>
              <w:left w:val="single" w:sz="8" w:space="0" w:color="auto"/>
              <w:right w:val="single" w:sz="4" w:space="0" w:color="auto"/>
            </w:tcBorders>
            <w:vAlign w:val="bottom"/>
          </w:tcPr>
          <w:p w14:paraId="66743CB9" w14:textId="77777777" w:rsidR="004717D0" w:rsidRDefault="004717D0" w:rsidP="00721C7E">
            <w:pPr>
              <w:spacing w:line="276" w:lineRule="auto"/>
              <w:ind w:left="120"/>
              <w:rPr>
                <w:sz w:val="20"/>
                <w:szCs w:val="20"/>
              </w:rPr>
            </w:pPr>
            <w:r>
              <w:rPr>
                <w:rFonts w:eastAsia="Times New Roman"/>
                <w:sz w:val="28"/>
                <w:szCs w:val="28"/>
              </w:rPr>
              <w:t>3 четверть</w:t>
            </w:r>
          </w:p>
        </w:tc>
        <w:tc>
          <w:tcPr>
            <w:tcW w:w="6240" w:type="dxa"/>
            <w:vMerge w:val="restart"/>
            <w:tcBorders>
              <w:top w:val="single" w:sz="4" w:space="0" w:color="auto"/>
              <w:left w:val="single" w:sz="4" w:space="0" w:color="auto"/>
              <w:bottom w:val="single" w:sz="4" w:space="0" w:color="auto"/>
              <w:right w:val="single" w:sz="4" w:space="0" w:color="auto"/>
            </w:tcBorders>
            <w:vAlign w:val="bottom"/>
          </w:tcPr>
          <w:p w14:paraId="144A76E0" w14:textId="77777777" w:rsidR="004717D0" w:rsidRDefault="004717D0" w:rsidP="00721C7E">
            <w:pPr>
              <w:spacing w:line="276" w:lineRule="auto"/>
              <w:rPr>
                <w:sz w:val="20"/>
                <w:szCs w:val="20"/>
              </w:rPr>
            </w:pPr>
            <w:r>
              <w:rPr>
                <w:rFonts w:eastAsia="Times New Roman"/>
                <w:sz w:val="28"/>
                <w:szCs w:val="28"/>
              </w:rPr>
              <w:t>Развитие тембральной окраски голоса;</w:t>
            </w:r>
          </w:p>
          <w:p w14:paraId="07BF37E9" w14:textId="77777777" w:rsidR="004717D0" w:rsidRDefault="004717D0" w:rsidP="00721C7E">
            <w:pPr>
              <w:spacing w:line="276" w:lineRule="auto"/>
              <w:ind w:left="80"/>
              <w:rPr>
                <w:sz w:val="20"/>
                <w:szCs w:val="20"/>
              </w:rPr>
            </w:pPr>
            <w:r>
              <w:rPr>
                <w:rFonts w:eastAsia="Times New Roman"/>
                <w:sz w:val="28"/>
                <w:szCs w:val="28"/>
              </w:rPr>
              <w:t>Гигиена голоса;</w:t>
            </w:r>
          </w:p>
          <w:p w14:paraId="4DD09287" w14:textId="77777777" w:rsidR="004717D0" w:rsidRDefault="004717D0" w:rsidP="00721C7E">
            <w:pPr>
              <w:spacing w:line="276" w:lineRule="auto"/>
              <w:ind w:left="80"/>
              <w:rPr>
                <w:sz w:val="20"/>
                <w:szCs w:val="20"/>
              </w:rPr>
            </w:pPr>
            <w:r>
              <w:rPr>
                <w:rFonts w:eastAsia="Times New Roman"/>
                <w:sz w:val="28"/>
                <w:szCs w:val="28"/>
              </w:rPr>
              <w:t>Развитие мелизматики и динамических оттенков;</w:t>
            </w:r>
          </w:p>
          <w:p w14:paraId="55921750" w14:textId="77777777" w:rsidR="004717D0" w:rsidRDefault="004717D0" w:rsidP="00721C7E">
            <w:pPr>
              <w:spacing w:line="276" w:lineRule="auto"/>
              <w:ind w:left="80"/>
              <w:rPr>
                <w:rFonts w:eastAsia="Times New Roman"/>
                <w:sz w:val="28"/>
                <w:szCs w:val="28"/>
              </w:rPr>
            </w:pPr>
            <w:r>
              <w:rPr>
                <w:rFonts w:eastAsia="Times New Roman"/>
                <w:sz w:val="28"/>
                <w:szCs w:val="28"/>
              </w:rPr>
              <w:t>Выбор вокального репертуара;</w:t>
            </w:r>
            <w:r w:rsidRPr="00E327E2">
              <w:rPr>
                <w:rFonts w:eastAsia="Times New Roman"/>
                <w:sz w:val="28"/>
                <w:szCs w:val="28"/>
              </w:rPr>
              <w:t>Разбор и разучивание мелодии песен по фразам.</w:t>
            </w:r>
          </w:p>
          <w:p w14:paraId="609542D5" w14:textId="77777777" w:rsidR="004717D0" w:rsidRPr="00E327E2" w:rsidRDefault="004717D0" w:rsidP="00721C7E">
            <w:pPr>
              <w:spacing w:line="276" w:lineRule="auto"/>
              <w:ind w:left="80"/>
              <w:rPr>
                <w:rFonts w:eastAsia="Times New Roman"/>
                <w:sz w:val="28"/>
                <w:szCs w:val="28"/>
              </w:rPr>
            </w:pPr>
          </w:p>
          <w:p w14:paraId="5931DF5C"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иностранным текстом;</w:t>
            </w:r>
            <w:r w:rsidRPr="00E327E2">
              <w:rPr>
                <w:rFonts w:eastAsia="Times New Roman"/>
                <w:sz w:val="28"/>
                <w:szCs w:val="28"/>
              </w:rPr>
              <w:tab/>
            </w:r>
          </w:p>
          <w:p w14:paraId="6952C188"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Разбор и разучивание песни современного автора;</w:t>
            </w:r>
          </w:p>
          <w:p w14:paraId="26D77AF0"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Романс (или лирическая песня);</w:t>
            </w:r>
            <w:r w:rsidRPr="00E327E2">
              <w:rPr>
                <w:rFonts w:eastAsia="Times New Roman"/>
                <w:sz w:val="28"/>
                <w:szCs w:val="28"/>
              </w:rPr>
              <w:tab/>
            </w:r>
          </w:p>
          <w:p w14:paraId="33941EAF"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над интонацией;</w:t>
            </w:r>
            <w:r w:rsidRPr="00E327E2">
              <w:rPr>
                <w:rFonts w:eastAsia="Times New Roman"/>
                <w:sz w:val="28"/>
                <w:szCs w:val="28"/>
              </w:rPr>
              <w:tab/>
            </w:r>
            <w:r w:rsidRPr="00E327E2">
              <w:rPr>
                <w:rFonts w:eastAsia="Times New Roman"/>
                <w:sz w:val="28"/>
                <w:szCs w:val="28"/>
              </w:rPr>
              <w:tab/>
            </w:r>
          </w:p>
          <w:p w14:paraId="5469DCB7"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фонограммой «минус» и микрофоном;</w:t>
            </w:r>
          </w:p>
          <w:p w14:paraId="7C453AB5"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w:t>
            </w:r>
            <w:r w:rsidRPr="00E327E2">
              <w:rPr>
                <w:rFonts w:eastAsia="Times New Roman"/>
                <w:sz w:val="28"/>
                <w:szCs w:val="28"/>
              </w:rPr>
              <w:tab/>
              <w:t>над</w:t>
            </w:r>
            <w:r w:rsidRPr="00E327E2">
              <w:rPr>
                <w:rFonts w:eastAsia="Times New Roman"/>
                <w:sz w:val="28"/>
                <w:szCs w:val="28"/>
              </w:rPr>
              <w:tab/>
              <w:t>образом</w:t>
            </w:r>
            <w:r w:rsidRPr="00E327E2">
              <w:rPr>
                <w:rFonts w:eastAsia="Times New Roman"/>
                <w:sz w:val="28"/>
                <w:szCs w:val="28"/>
              </w:rPr>
              <w:tab/>
              <w:t>в</w:t>
            </w:r>
            <w:r w:rsidRPr="00E327E2">
              <w:rPr>
                <w:rFonts w:eastAsia="Times New Roman"/>
                <w:sz w:val="28"/>
                <w:szCs w:val="28"/>
              </w:rPr>
              <w:tab/>
              <w:t>исполняемых</w:t>
            </w:r>
          </w:p>
          <w:p w14:paraId="06EA36FB" w14:textId="77777777" w:rsidR="004717D0" w:rsidRPr="00E327E2" w:rsidRDefault="004717D0" w:rsidP="00721C7E">
            <w:pPr>
              <w:spacing w:line="276" w:lineRule="auto"/>
              <w:ind w:left="80"/>
              <w:rPr>
                <w:rFonts w:eastAsia="Times New Roman"/>
                <w:sz w:val="28"/>
                <w:szCs w:val="28"/>
              </w:rPr>
            </w:pPr>
            <w:r>
              <w:rPr>
                <w:rFonts w:eastAsia="Times New Roman"/>
                <w:sz w:val="28"/>
                <w:szCs w:val="28"/>
              </w:rPr>
              <w:t>произведениях.</w:t>
            </w:r>
            <w:r>
              <w:rPr>
                <w:rFonts w:eastAsia="Times New Roman"/>
                <w:sz w:val="28"/>
                <w:szCs w:val="28"/>
              </w:rPr>
              <w:tab/>
            </w:r>
          </w:p>
        </w:tc>
        <w:tc>
          <w:tcPr>
            <w:tcW w:w="1220" w:type="dxa"/>
            <w:tcBorders>
              <w:left w:val="single" w:sz="4" w:space="0" w:color="auto"/>
              <w:right w:val="single" w:sz="8" w:space="0" w:color="auto"/>
            </w:tcBorders>
            <w:vAlign w:val="bottom"/>
          </w:tcPr>
          <w:p w14:paraId="624BED29" w14:textId="77777777" w:rsidR="004717D0" w:rsidRDefault="004717D0" w:rsidP="00721C7E">
            <w:pPr>
              <w:spacing w:line="276" w:lineRule="auto"/>
              <w:rPr>
                <w:sz w:val="20"/>
                <w:szCs w:val="20"/>
              </w:rPr>
            </w:pPr>
          </w:p>
        </w:tc>
        <w:tc>
          <w:tcPr>
            <w:tcW w:w="30" w:type="dxa"/>
            <w:vAlign w:val="bottom"/>
          </w:tcPr>
          <w:p w14:paraId="15D61DA8" w14:textId="77777777" w:rsidR="004717D0" w:rsidRDefault="004717D0" w:rsidP="00721C7E">
            <w:pPr>
              <w:spacing w:line="276" w:lineRule="auto"/>
              <w:rPr>
                <w:sz w:val="1"/>
                <w:szCs w:val="1"/>
              </w:rPr>
            </w:pPr>
          </w:p>
        </w:tc>
      </w:tr>
      <w:tr w:rsidR="004717D0" w14:paraId="4F5DCFB2" w14:textId="77777777" w:rsidTr="00284596">
        <w:trPr>
          <w:trHeight w:val="322"/>
        </w:trPr>
        <w:tc>
          <w:tcPr>
            <w:tcW w:w="2420" w:type="dxa"/>
            <w:tcBorders>
              <w:left w:val="single" w:sz="8" w:space="0" w:color="auto"/>
              <w:right w:val="single" w:sz="4" w:space="0" w:color="auto"/>
            </w:tcBorders>
            <w:vAlign w:val="bottom"/>
          </w:tcPr>
          <w:p w14:paraId="7371A8D8"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6A67524A"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18CCC969" w14:textId="77777777" w:rsidR="004717D0" w:rsidRDefault="004717D0" w:rsidP="00721C7E">
            <w:pPr>
              <w:spacing w:line="276" w:lineRule="auto"/>
              <w:rPr>
                <w:sz w:val="24"/>
                <w:szCs w:val="24"/>
              </w:rPr>
            </w:pPr>
          </w:p>
        </w:tc>
        <w:tc>
          <w:tcPr>
            <w:tcW w:w="30" w:type="dxa"/>
            <w:vAlign w:val="bottom"/>
          </w:tcPr>
          <w:p w14:paraId="03578389" w14:textId="77777777" w:rsidR="004717D0" w:rsidRDefault="004717D0" w:rsidP="00721C7E">
            <w:pPr>
              <w:spacing w:line="276" w:lineRule="auto"/>
              <w:rPr>
                <w:sz w:val="1"/>
                <w:szCs w:val="1"/>
              </w:rPr>
            </w:pPr>
          </w:p>
        </w:tc>
      </w:tr>
      <w:tr w:rsidR="004717D0" w14:paraId="05DAFA97" w14:textId="77777777" w:rsidTr="00284596">
        <w:trPr>
          <w:trHeight w:val="324"/>
        </w:trPr>
        <w:tc>
          <w:tcPr>
            <w:tcW w:w="2420" w:type="dxa"/>
            <w:tcBorders>
              <w:left w:val="single" w:sz="8" w:space="0" w:color="auto"/>
              <w:right w:val="single" w:sz="4" w:space="0" w:color="auto"/>
            </w:tcBorders>
            <w:vAlign w:val="bottom"/>
          </w:tcPr>
          <w:p w14:paraId="5CF5D0F4"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5D5E130E"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7D0DE7EF" w14:textId="77777777" w:rsidR="004717D0" w:rsidRDefault="004717D0" w:rsidP="00721C7E">
            <w:pPr>
              <w:spacing w:line="276" w:lineRule="auto"/>
              <w:rPr>
                <w:sz w:val="24"/>
                <w:szCs w:val="24"/>
              </w:rPr>
            </w:pPr>
          </w:p>
        </w:tc>
        <w:tc>
          <w:tcPr>
            <w:tcW w:w="30" w:type="dxa"/>
            <w:vAlign w:val="bottom"/>
          </w:tcPr>
          <w:p w14:paraId="1987B297" w14:textId="77777777" w:rsidR="004717D0" w:rsidRDefault="004717D0" w:rsidP="00721C7E">
            <w:pPr>
              <w:spacing w:line="276" w:lineRule="auto"/>
              <w:rPr>
                <w:sz w:val="1"/>
                <w:szCs w:val="1"/>
              </w:rPr>
            </w:pPr>
          </w:p>
        </w:tc>
      </w:tr>
      <w:tr w:rsidR="004717D0" w14:paraId="6AB2841D" w14:textId="77777777" w:rsidTr="00284596">
        <w:trPr>
          <w:trHeight w:val="322"/>
        </w:trPr>
        <w:tc>
          <w:tcPr>
            <w:tcW w:w="2420" w:type="dxa"/>
            <w:tcBorders>
              <w:left w:val="single" w:sz="8" w:space="0" w:color="auto"/>
              <w:right w:val="single" w:sz="4" w:space="0" w:color="auto"/>
            </w:tcBorders>
            <w:vAlign w:val="bottom"/>
          </w:tcPr>
          <w:p w14:paraId="3CCC1B04"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7D355013"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014DF120" w14:textId="77777777" w:rsidR="004717D0" w:rsidRDefault="004717D0" w:rsidP="00721C7E">
            <w:pPr>
              <w:spacing w:line="276" w:lineRule="auto"/>
              <w:rPr>
                <w:sz w:val="24"/>
                <w:szCs w:val="24"/>
              </w:rPr>
            </w:pPr>
          </w:p>
        </w:tc>
        <w:tc>
          <w:tcPr>
            <w:tcW w:w="30" w:type="dxa"/>
            <w:vAlign w:val="bottom"/>
          </w:tcPr>
          <w:p w14:paraId="262814CB" w14:textId="77777777" w:rsidR="004717D0" w:rsidRDefault="004717D0" w:rsidP="00721C7E">
            <w:pPr>
              <w:spacing w:line="276" w:lineRule="auto"/>
              <w:rPr>
                <w:sz w:val="1"/>
                <w:szCs w:val="1"/>
              </w:rPr>
            </w:pPr>
          </w:p>
        </w:tc>
      </w:tr>
      <w:tr w:rsidR="004717D0" w14:paraId="7191B3F1" w14:textId="77777777" w:rsidTr="00284596">
        <w:trPr>
          <w:trHeight w:val="322"/>
        </w:trPr>
        <w:tc>
          <w:tcPr>
            <w:tcW w:w="2420" w:type="dxa"/>
            <w:tcBorders>
              <w:left w:val="single" w:sz="8" w:space="0" w:color="auto"/>
              <w:right w:val="single" w:sz="4" w:space="0" w:color="auto"/>
            </w:tcBorders>
            <w:vAlign w:val="bottom"/>
          </w:tcPr>
          <w:p w14:paraId="5D83461B"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10255BD1"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04402AE2" w14:textId="77777777" w:rsidR="004717D0" w:rsidRDefault="004717D0" w:rsidP="00721C7E">
            <w:pPr>
              <w:spacing w:line="276" w:lineRule="auto"/>
              <w:rPr>
                <w:sz w:val="24"/>
                <w:szCs w:val="24"/>
              </w:rPr>
            </w:pPr>
          </w:p>
        </w:tc>
        <w:tc>
          <w:tcPr>
            <w:tcW w:w="30" w:type="dxa"/>
            <w:vAlign w:val="bottom"/>
          </w:tcPr>
          <w:p w14:paraId="2CB9DE4B" w14:textId="77777777" w:rsidR="004717D0" w:rsidRDefault="004717D0" w:rsidP="00721C7E">
            <w:pPr>
              <w:spacing w:line="276" w:lineRule="auto"/>
              <w:rPr>
                <w:sz w:val="1"/>
                <w:szCs w:val="1"/>
              </w:rPr>
            </w:pPr>
          </w:p>
        </w:tc>
      </w:tr>
      <w:tr w:rsidR="004717D0" w14:paraId="10A2B1AE" w14:textId="77777777" w:rsidTr="00284596">
        <w:trPr>
          <w:trHeight w:val="2297"/>
        </w:trPr>
        <w:tc>
          <w:tcPr>
            <w:tcW w:w="2420" w:type="dxa"/>
            <w:tcBorders>
              <w:left w:val="single" w:sz="8" w:space="0" w:color="auto"/>
              <w:bottom w:val="single" w:sz="8" w:space="0" w:color="auto"/>
              <w:right w:val="single" w:sz="4" w:space="0" w:color="auto"/>
            </w:tcBorders>
            <w:vAlign w:val="bottom"/>
          </w:tcPr>
          <w:p w14:paraId="7DB11670" w14:textId="77777777" w:rsidR="004717D0" w:rsidRDefault="004717D0" w:rsidP="00721C7E">
            <w:pPr>
              <w:spacing w:line="276" w:lineRule="auto"/>
              <w:rPr>
                <w:sz w:val="14"/>
                <w:szCs w:val="1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0DB6CA7D" w14:textId="77777777" w:rsidR="004717D0" w:rsidRDefault="004717D0" w:rsidP="00721C7E">
            <w:pPr>
              <w:spacing w:line="276" w:lineRule="auto"/>
              <w:rPr>
                <w:sz w:val="14"/>
                <w:szCs w:val="14"/>
              </w:rPr>
            </w:pPr>
          </w:p>
        </w:tc>
        <w:tc>
          <w:tcPr>
            <w:tcW w:w="1220" w:type="dxa"/>
            <w:tcBorders>
              <w:left w:val="single" w:sz="4" w:space="0" w:color="auto"/>
              <w:bottom w:val="single" w:sz="8" w:space="0" w:color="auto"/>
              <w:right w:val="single" w:sz="8" w:space="0" w:color="auto"/>
            </w:tcBorders>
            <w:vAlign w:val="bottom"/>
          </w:tcPr>
          <w:p w14:paraId="3882E45E" w14:textId="77777777" w:rsidR="004717D0" w:rsidRDefault="004717D0" w:rsidP="00721C7E">
            <w:pPr>
              <w:spacing w:line="276" w:lineRule="auto"/>
              <w:rPr>
                <w:sz w:val="14"/>
                <w:szCs w:val="14"/>
              </w:rPr>
            </w:pPr>
          </w:p>
        </w:tc>
        <w:tc>
          <w:tcPr>
            <w:tcW w:w="30" w:type="dxa"/>
            <w:vAlign w:val="bottom"/>
          </w:tcPr>
          <w:p w14:paraId="107FC484" w14:textId="77777777" w:rsidR="004717D0" w:rsidRDefault="004717D0" w:rsidP="00721C7E">
            <w:pPr>
              <w:spacing w:line="276" w:lineRule="auto"/>
              <w:rPr>
                <w:sz w:val="1"/>
                <w:szCs w:val="1"/>
              </w:rPr>
            </w:pPr>
          </w:p>
        </w:tc>
      </w:tr>
      <w:tr w:rsidR="004717D0" w14:paraId="159ED99E" w14:textId="77777777" w:rsidTr="00284596">
        <w:trPr>
          <w:trHeight w:val="304"/>
        </w:trPr>
        <w:tc>
          <w:tcPr>
            <w:tcW w:w="2420" w:type="dxa"/>
            <w:tcBorders>
              <w:left w:val="single" w:sz="8" w:space="0" w:color="auto"/>
              <w:right w:val="single" w:sz="8" w:space="0" w:color="auto"/>
            </w:tcBorders>
            <w:vAlign w:val="bottom"/>
          </w:tcPr>
          <w:p w14:paraId="4C871CC1" w14:textId="77777777" w:rsidR="004717D0" w:rsidRDefault="004717D0" w:rsidP="00721C7E">
            <w:pPr>
              <w:spacing w:line="276" w:lineRule="auto"/>
              <w:ind w:left="120"/>
              <w:rPr>
                <w:sz w:val="20"/>
                <w:szCs w:val="20"/>
              </w:rPr>
            </w:pPr>
            <w:r>
              <w:rPr>
                <w:rFonts w:eastAsia="Times New Roman"/>
                <w:sz w:val="28"/>
                <w:szCs w:val="28"/>
              </w:rPr>
              <w:t>4 четверть</w:t>
            </w:r>
          </w:p>
        </w:tc>
        <w:tc>
          <w:tcPr>
            <w:tcW w:w="7460" w:type="dxa"/>
            <w:gridSpan w:val="2"/>
            <w:vMerge w:val="restart"/>
            <w:tcBorders>
              <w:top w:val="single" w:sz="4" w:space="0" w:color="auto"/>
              <w:right w:val="single" w:sz="8" w:space="0" w:color="auto"/>
            </w:tcBorders>
            <w:vAlign w:val="bottom"/>
          </w:tcPr>
          <w:p w14:paraId="7666E8F5" w14:textId="77777777" w:rsidR="004717D0" w:rsidRDefault="004717D0" w:rsidP="00721C7E">
            <w:pPr>
              <w:spacing w:line="276" w:lineRule="auto"/>
              <w:ind w:left="80"/>
              <w:rPr>
                <w:sz w:val="20"/>
                <w:szCs w:val="20"/>
              </w:rPr>
            </w:pPr>
            <w:r>
              <w:rPr>
                <w:rFonts w:eastAsia="Times New Roman"/>
                <w:sz w:val="28"/>
                <w:szCs w:val="28"/>
              </w:rPr>
              <w:t>Разбор произведения a cappella;</w:t>
            </w:r>
          </w:p>
          <w:p w14:paraId="6503FED4" w14:textId="77777777" w:rsidR="004717D0" w:rsidRDefault="004717D0" w:rsidP="00721C7E">
            <w:pPr>
              <w:spacing w:line="276" w:lineRule="auto"/>
              <w:ind w:left="80"/>
              <w:rPr>
                <w:sz w:val="20"/>
                <w:szCs w:val="20"/>
              </w:rPr>
            </w:pPr>
            <w:r>
              <w:rPr>
                <w:rFonts w:eastAsia="Times New Roman"/>
                <w:sz w:val="28"/>
                <w:szCs w:val="28"/>
              </w:rPr>
              <w:t>Работа с иностранным текстом;</w:t>
            </w:r>
          </w:p>
          <w:p w14:paraId="655406B8"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6392BCC6" w14:textId="77777777" w:rsidR="004717D0" w:rsidRDefault="004717D0" w:rsidP="00721C7E">
            <w:pPr>
              <w:spacing w:line="276" w:lineRule="auto"/>
              <w:ind w:left="80"/>
              <w:rPr>
                <w:sz w:val="20"/>
                <w:szCs w:val="20"/>
              </w:rPr>
            </w:pPr>
            <w:r>
              <w:rPr>
                <w:rFonts w:eastAsia="Times New Roman"/>
                <w:sz w:val="28"/>
                <w:szCs w:val="28"/>
              </w:rPr>
              <w:t>Работа с микрофоном и фонограммой «минус»;</w:t>
            </w:r>
          </w:p>
          <w:p w14:paraId="0F60E268"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Закреплени</w:t>
            </w:r>
            <w:r>
              <w:rPr>
                <w:rFonts w:eastAsia="Times New Roman"/>
                <w:sz w:val="28"/>
                <w:szCs w:val="28"/>
              </w:rPr>
              <w:t>е и исполнение полной выпускной</w:t>
            </w:r>
          </w:p>
          <w:p w14:paraId="12DA6788" w14:textId="77777777" w:rsidR="004717D0" w:rsidRPr="00E327E2"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p w14:paraId="5FC28546" w14:textId="77777777" w:rsidR="004717D0" w:rsidRDefault="004717D0" w:rsidP="00721C7E">
            <w:pPr>
              <w:spacing w:line="276" w:lineRule="auto"/>
              <w:ind w:left="80"/>
              <w:rPr>
                <w:rFonts w:eastAsia="Times New Roman"/>
                <w:sz w:val="28"/>
                <w:szCs w:val="28"/>
              </w:rPr>
            </w:pPr>
            <w:r w:rsidRPr="00E327E2">
              <w:rPr>
                <w:rFonts w:eastAsia="Times New Roman"/>
                <w:sz w:val="28"/>
                <w:szCs w:val="28"/>
              </w:rPr>
              <w:t>Работа  над  образностью  в  исполняемых</w:t>
            </w:r>
          </w:p>
          <w:p w14:paraId="447FC976" w14:textId="77777777" w:rsidR="004717D0" w:rsidRDefault="004717D0" w:rsidP="00721C7E">
            <w:pPr>
              <w:spacing w:line="276" w:lineRule="auto"/>
              <w:rPr>
                <w:sz w:val="20"/>
                <w:szCs w:val="20"/>
              </w:rPr>
            </w:pPr>
          </w:p>
        </w:tc>
        <w:tc>
          <w:tcPr>
            <w:tcW w:w="30" w:type="dxa"/>
            <w:vAlign w:val="bottom"/>
          </w:tcPr>
          <w:p w14:paraId="75609772" w14:textId="77777777" w:rsidR="004717D0" w:rsidRDefault="004717D0" w:rsidP="00721C7E">
            <w:pPr>
              <w:spacing w:line="276" w:lineRule="auto"/>
              <w:rPr>
                <w:sz w:val="1"/>
                <w:szCs w:val="1"/>
              </w:rPr>
            </w:pPr>
          </w:p>
        </w:tc>
      </w:tr>
      <w:tr w:rsidR="004717D0" w14:paraId="79C40B68" w14:textId="77777777" w:rsidTr="00284596">
        <w:trPr>
          <w:trHeight w:val="240"/>
        </w:trPr>
        <w:tc>
          <w:tcPr>
            <w:tcW w:w="2420" w:type="dxa"/>
            <w:tcBorders>
              <w:left w:val="single" w:sz="8" w:space="0" w:color="auto"/>
              <w:right w:val="single" w:sz="8" w:space="0" w:color="auto"/>
            </w:tcBorders>
            <w:vAlign w:val="bottom"/>
          </w:tcPr>
          <w:p w14:paraId="0A0F36C7"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04B52280" w14:textId="77777777" w:rsidR="004717D0" w:rsidRDefault="004717D0" w:rsidP="00721C7E">
            <w:pPr>
              <w:spacing w:line="276" w:lineRule="auto"/>
              <w:rPr>
                <w:sz w:val="20"/>
                <w:szCs w:val="20"/>
              </w:rPr>
            </w:pPr>
          </w:p>
        </w:tc>
        <w:tc>
          <w:tcPr>
            <w:tcW w:w="30" w:type="dxa"/>
            <w:vAlign w:val="bottom"/>
          </w:tcPr>
          <w:p w14:paraId="33F93070" w14:textId="77777777" w:rsidR="004717D0" w:rsidRDefault="004717D0" w:rsidP="00721C7E">
            <w:pPr>
              <w:spacing w:line="276" w:lineRule="auto"/>
              <w:rPr>
                <w:sz w:val="1"/>
                <w:szCs w:val="1"/>
              </w:rPr>
            </w:pPr>
          </w:p>
        </w:tc>
      </w:tr>
      <w:tr w:rsidR="004717D0" w14:paraId="21D51D9F" w14:textId="77777777" w:rsidTr="00284596">
        <w:trPr>
          <w:trHeight w:val="382"/>
        </w:trPr>
        <w:tc>
          <w:tcPr>
            <w:tcW w:w="2420" w:type="dxa"/>
            <w:tcBorders>
              <w:left w:val="single" w:sz="8" w:space="0" w:color="auto"/>
              <w:right w:val="single" w:sz="8" w:space="0" w:color="auto"/>
            </w:tcBorders>
            <w:vAlign w:val="bottom"/>
          </w:tcPr>
          <w:p w14:paraId="70F68300"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3C0C7855" w14:textId="77777777" w:rsidR="004717D0" w:rsidRDefault="004717D0" w:rsidP="00721C7E">
            <w:pPr>
              <w:spacing w:line="276" w:lineRule="auto"/>
              <w:rPr>
                <w:sz w:val="24"/>
                <w:szCs w:val="24"/>
              </w:rPr>
            </w:pPr>
          </w:p>
        </w:tc>
        <w:tc>
          <w:tcPr>
            <w:tcW w:w="30" w:type="dxa"/>
            <w:vAlign w:val="bottom"/>
          </w:tcPr>
          <w:p w14:paraId="45712CEB" w14:textId="77777777" w:rsidR="004717D0" w:rsidRDefault="004717D0" w:rsidP="00721C7E">
            <w:pPr>
              <w:spacing w:line="276" w:lineRule="auto"/>
              <w:rPr>
                <w:sz w:val="1"/>
                <w:szCs w:val="1"/>
              </w:rPr>
            </w:pPr>
          </w:p>
        </w:tc>
      </w:tr>
      <w:tr w:rsidR="004717D0" w14:paraId="74ED0FAA" w14:textId="77777777" w:rsidTr="00284596">
        <w:trPr>
          <w:trHeight w:val="324"/>
        </w:trPr>
        <w:tc>
          <w:tcPr>
            <w:tcW w:w="2420" w:type="dxa"/>
            <w:tcBorders>
              <w:left w:val="single" w:sz="8" w:space="0" w:color="auto"/>
              <w:right w:val="single" w:sz="8" w:space="0" w:color="auto"/>
            </w:tcBorders>
            <w:vAlign w:val="bottom"/>
          </w:tcPr>
          <w:p w14:paraId="07DE25F8"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70636053" w14:textId="77777777" w:rsidR="004717D0" w:rsidRDefault="004717D0" w:rsidP="00721C7E">
            <w:pPr>
              <w:spacing w:line="276" w:lineRule="auto"/>
              <w:rPr>
                <w:sz w:val="24"/>
                <w:szCs w:val="24"/>
              </w:rPr>
            </w:pPr>
          </w:p>
        </w:tc>
        <w:tc>
          <w:tcPr>
            <w:tcW w:w="30" w:type="dxa"/>
            <w:vAlign w:val="bottom"/>
          </w:tcPr>
          <w:p w14:paraId="2F734A10" w14:textId="77777777" w:rsidR="004717D0" w:rsidRDefault="004717D0" w:rsidP="00721C7E">
            <w:pPr>
              <w:spacing w:line="276" w:lineRule="auto"/>
              <w:rPr>
                <w:sz w:val="1"/>
                <w:szCs w:val="1"/>
              </w:rPr>
            </w:pPr>
          </w:p>
        </w:tc>
      </w:tr>
      <w:tr w:rsidR="004717D0" w14:paraId="5499E442" w14:textId="77777777" w:rsidTr="00284596">
        <w:trPr>
          <w:trHeight w:val="322"/>
        </w:trPr>
        <w:tc>
          <w:tcPr>
            <w:tcW w:w="2420" w:type="dxa"/>
            <w:tcBorders>
              <w:left w:val="single" w:sz="8" w:space="0" w:color="auto"/>
              <w:right w:val="single" w:sz="8" w:space="0" w:color="auto"/>
            </w:tcBorders>
            <w:vAlign w:val="bottom"/>
          </w:tcPr>
          <w:p w14:paraId="457EF461"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3271FE63" w14:textId="77777777" w:rsidR="004717D0" w:rsidRDefault="004717D0" w:rsidP="00721C7E">
            <w:pPr>
              <w:spacing w:line="276" w:lineRule="auto"/>
              <w:rPr>
                <w:sz w:val="24"/>
                <w:szCs w:val="24"/>
              </w:rPr>
            </w:pPr>
          </w:p>
        </w:tc>
        <w:tc>
          <w:tcPr>
            <w:tcW w:w="30" w:type="dxa"/>
            <w:vAlign w:val="bottom"/>
          </w:tcPr>
          <w:p w14:paraId="5A38EAF0" w14:textId="77777777" w:rsidR="004717D0" w:rsidRDefault="004717D0" w:rsidP="00721C7E">
            <w:pPr>
              <w:spacing w:line="276" w:lineRule="auto"/>
              <w:rPr>
                <w:sz w:val="1"/>
                <w:szCs w:val="1"/>
              </w:rPr>
            </w:pPr>
          </w:p>
        </w:tc>
      </w:tr>
      <w:tr w:rsidR="004717D0" w14:paraId="16B2E76F" w14:textId="77777777" w:rsidTr="00284596">
        <w:trPr>
          <w:trHeight w:val="322"/>
        </w:trPr>
        <w:tc>
          <w:tcPr>
            <w:tcW w:w="2420" w:type="dxa"/>
            <w:tcBorders>
              <w:left w:val="single" w:sz="8" w:space="0" w:color="auto"/>
              <w:right w:val="single" w:sz="8" w:space="0" w:color="auto"/>
            </w:tcBorders>
            <w:vAlign w:val="bottom"/>
          </w:tcPr>
          <w:p w14:paraId="2ED6A779"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7BE38B38" w14:textId="77777777" w:rsidR="004717D0" w:rsidRDefault="004717D0" w:rsidP="00721C7E">
            <w:pPr>
              <w:spacing w:line="276" w:lineRule="auto"/>
              <w:rPr>
                <w:sz w:val="24"/>
                <w:szCs w:val="24"/>
              </w:rPr>
            </w:pPr>
          </w:p>
        </w:tc>
        <w:tc>
          <w:tcPr>
            <w:tcW w:w="30" w:type="dxa"/>
            <w:vAlign w:val="bottom"/>
          </w:tcPr>
          <w:p w14:paraId="6360E15F" w14:textId="77777777" w:rsidR="004717D0" w:rsidRDefault="004717D0" w:rsidP="00721C7E">
            <w:pPr>
              <w:spacing w:line="276" w:lineRule="auto"/>
              <w:rPr>
                <w:sz w:val="1"/>
                <w:szCs w:val="1"/>
              </w:rPr>
            </w:pPr>
          </w:p>
        </w:tc>
      </w:tr>
      <w:tr w:rsidR="004717D0" w14:paraId="13FD8811" w14:textId="77777777" w:rsidTr="00284596">
        <w:trPr>
          <w:trHeight w:val="168"/>
        </w:trPr>
        <w:tc>
          <w:tcPr>
            <w:tcW w:w="2420" w:type="dxa"/>
            <w:tcBorders>
              <w:left w:val="single" w:sz="8" w:space="0" w:color="auto"/>
              <w:bottom w:val="single" w:sz="8" w:space="0" w:color="auto"/>
              <w:right w:val="single" w:sz="8" w:space="0" w:color="auto"/>
            </w:tcBorders>
            <w:vAlign w:val="bottom"/>
          </w:tcPr>
          <w:p w14:paraId="686552B5" w14:textId="77777777" w:rsidR="004717D0" w:rsidRDefault="004717D0" w:rsidP="00721C7E">
            <w:pPr>
              <w:spacing w:line="276" w:lineRule="auto"/>
              <w:rPr>
                <w:sz w:val="14"/>
                <w:szCs w:val="14"/>
              </w:rPr>
            </w:pPr>
          </w:p>
        </w:tc>
        <w:tc>
          <w:tcPr>
            <w:tcW w:w="7460" w:type="dxa"/>
            <w:gridSpan w:val="2"/>
            <w:vMerge/>
            <w:tcBorders>
              <w:bottom w:val="single" w:sz="8" w:space="0" w:color="auto"/>
              <w:right w:val="single" w:sz="8" w:space="0" w:color="auto"/>
            </w:tcBorders>
            <w:vAlign w:val="bottom"/>
          </w:tcPr>
          <w:p w14:paraId="1222CB3D" w14:textId="77777777" w:rsidR="004717D0" w:rsidRDefault="004717D0" w:rsidP="00721C7E">
            <w:pPr>
              <w:spacing w:line="276" w:lineRule="auto"/>
              <w:rPr>
                <w:sz w:val="14"/>
                <w:szCs w:val="14"/>
              </w:rPr>
            </w:pPr>
          </w:p>
        </w:tc>
        <w:tc>
          <w:tcPr>
            <w:tcW w:w="30" w:type="dxa"/>
            <w:vAlign w:val="bottom"/>
          </w:tcPr>
          <w:p w14:paraId="5BDBA2B3" w14:textId="77777777" w:rsidR="004717D0" w:rsidRDefault="004717D0" w:rsidP="00721C7E">
            <w:pPr>
              <w:spacing w:line="276" w:lineRule="auto"/>
              <w:rPr>
                <w:sz w:val="1"/>
                <w:szCs w:val="1"/>
              </w:rPr>
            </w:pPr>
          </w:p>
        </w:tc>
      </w:tr>
    </w:tbl>
    <w:p w14:paraId="0059C241" w14:textId="77777777" w:rsidR="004717D0" w:rsidRDefault="004717D0" w:rsidP="00721C7E">
      <w:pPr>
        <w:spacing w:line="276" w:lineRule="auto"/>
      </w:pPr>
    </w:p>
    <w:p w14:paraId="0E7DF56F" w14:textId="77777777" w:rsidR="004717D0" w:rsidRPr="005952ED" w:rsidRDefault="004717D0" w:rsidP="00B912C6">
      <w:pPr>
        <w:spacing w:line="360" w:lineRule="auto"/>
        <w:ind w:firstLine="720"/>
        <w:jc w:val="both"/>
        <w:rPr>
          <w:sz w:val="28"/>
          <w:szCs w:val="28"/>
        </w:rPr>
      </w:pPr>
      <w:r w:rsidRPr="005952ED">
        <w:rPr>
          <w:sz w:val="28"/>
          <w:szCs w:val="28"/>
        </w:rPr>
        <w:t>В</w:t>
      </w:r>
      <w:r w:rsidRPr="005952ED">
        <w:rPr>
          <w:sz w:val="28"/>
          <w:szCs w:val="28"/>
        </w:rPr>
        <w:tab/>
        <w:t>течение шестого учебного года учащий</w:t>
      </w:r>
      <w:r w:rsidR="00B912C6">
        <w:rPr>
          <w:sz w:val="28"/>
          <w:szCs w:val="28"/>
        </w:rPr>
        <w:t xml:space="preserve">ся должен разучить и отработать </w:t>
      </w:r>
      <w:r w:rsidRPr="005952ED">
        <w:rPr>
          <w:sz w:val="28"/>
          <w:szCs w:val="28"/>
        </w:rPr>
        <w:t>6 - 8 вокальных произведений.</w:t>
      </w:r>
    </w:p>
    <w:p w14:paraId="113D512F" w14:textId="77777777" w:rsidR="004717D0" w:rsidRPr="005952ED" w:rsidRDefault="004717D0" w:rsidP="00B912C6">
      <w:pPr>
        <w:spacing w:line="360" w:lineRule="auto"/>
        <w:ind w:firstLine="720"/>
        <w:jc w:val="both"/>
        <w:rPr>
          <w:sz w:val="28"/>
          <w:szCs w:val="28"/>
        </w:rPr>
      </w:pPr>
      <w:r w:rsidRPr="005952ED">
        <w:rPr>
          <w:sz w:val="28"/>
          <w:szCs w:val="28"/>
        </w:rPr>
        <w:t>На итоговом выпускном экзамене по специальности в конце учебного года учащийся исполняет 4 разнохарактерных произведения:</w:t>
      </w:r>
    </w:p>
    <w:p w14:paraId="78604035" w14:textId="77777777" w:rsidR="004717D0" w:rsidRPr="005952ED" w:rsidRDefault="00B912C6" w:rsidP="00B912C6">
      <w:pPr>
        <w:spacing w:line="360" w:lineRule="auto"/>
        <w:ind w:firstLine="720"/>
        <w:jc w:val="both"/>
        <w:rPr>
          <w:sz w:val="28"/>
          <w:szCs w:val="28"/>
        </w:rPr>
      </w:pPr>
      <w:r>
        <w:rPr>
          <w:sz w:val="28"/>
          <w:szCs w:val="28"/>
        </w:rPr>
        <w:t xml:space="preserve">- </w:t>
      </w:r>
      <w:r w:rsidR="004717D0" w:rsidRPr="005952ED">
        <w:rPr>
          <w:sz w:val="28"/>
          <w:szCs w:val="28"/>
        </w:rPr>
        <w:t>a cappella (любого стиля и на любом языке);</w:t>
      </w:r>
    </w:p>
    <w:p w14:paraId="1F8C363C"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джазовый стандарт (на английском языке);</w:t>
      </w:r>
    </w:p>
    <w:p w14:paraId="610966F3"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романс (или песня лирического со</w:t>
      </w:r>
      <w:r>
        <w:rPr>
          <w:sz w:val="28"/>
          <w:szCs w:val="28"/>
        </w:rPr>
        <w:t>держания (кантилена)</w:t>
      </w:r>
      <w:r w:rsidR="004717D0" w:rsidRPr="005952ED">
        <w:rPr>
          <w:sz w:val="28"/>
          <w:szCs w:val="28"/>
        </w:rPr>
        <w:t>;</w:t>
      </w:r>
    </w:p>
    <w:p w14:paraId="40BF593C"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эстрадную песню современного автора (можно на иностранном языке).</w:t>
      </w:r>
    </w:p>
    <w:p w14:paraId="07CF2E4A" w14:textId="77777777" w:rsidR="004717D0" w:rsidRPr="005952ED" w:rsidRDefault="004717D0" w:rsidP="00B912C6">
      <w:pPr>
        <w:spacing w:line="360" w:lineRule="auto"/>
        <w:jc w:val="both"/>
        <w:rPr>
          <w:sz w:val="28"/>
          <w:szCs w:val="28"/>
        </w:rPr>
      </w:pPr>
    </w:p>
    <w:p w14:paraId="322F780B" w14:textId="77777777" w:rsidR="004717D0" w:rsidRPr="005952ED" w:rsidRDefault="004717D0" w:rsidP="00B912C6">
      <w:pPr>
        <w:spacing w:line="360" w:lineRule="auto"/>
        <w:ind w:firstLine="720"/>
        <w:jc w:val="both"/>
        <w:rPr>
          <w:b/>
          <w:sz w:val="28"/>
          <w:szCs w:val="28"/>
        </w:rPr>
      </w:pPr>
      <w:r w:rsidRPr="005952ED">
        <w:rPr>
          <w:b/>
          <w:sz w:val="28"/>
          <w:szCs w:val="28"/>
        </w:rPr>
        <w:t>Примерный репертуарный список:</w:t>
      </w:r>
    </w:p>
    <w:p w14:paraId="621D0972" w14:textId="77777777" w:rsidR="004717D0" w:rsidRPr="005952ED" w:rsidRDefault="004717D0" w:rsidP="00B912C6">
      <w:pPr>
        <w:spacing w:line="360" w:lineRule="auto"/>
        <w:jc w:val="both"/>
        <w:rPr>
          <w:sz w:val="28"/>
          <w:szCs w:val="28"/>
        </w:rPr>
      </w:pPr>
    </w:p>
    <w:p w14:paraId="0F00573F" w14:textId="77777777" w:rsidR="004717D0" w:rsidRPr="005952ED" w:rsidRDefault="004717D0" w:rsidP="00B912C6">
      <w:pPr>
        <w:spacing w:line="360" w:lineRule="auto"/>
        <w:jc w:val="both"/>
        <w:rPr>
          <w:sz w:val="28"/>
          <w:szCs w:val="28"/>
        </w:rPr>
      </w:pPr>
      <w:r w:rsidRPr="005952ED">
        <w:rPr>
          <w:sz w:val="28"/>
          <w:szCs w:val="28"/>
        </w:rPr>
        <w:t>1.</w:t>
      </w:r>
      <w:r w:rsidRPr="005952ED">
        <w:rPr>
          <w:sz w:val="28"/>
          <w:szCs w:val="28"/>
        </w:rPr>
        <w:tab/>
        <w:t xml:space="preserve">П.Булахов «Колокольчики мои» (a cappella); </w:t>
      </w:r>
    </w:p>
    <w:p w14:paraId="1B1FD6E4" w14:textId="77777777" w:rsidR="004717D0" w:rsidRPr="005952ED" w:rsidRDefault="004717D0" w:rsidP="00B912C6">
      <w:pPr>
        <w:spacing w:line="360" w:lineRule="auto"/>
        <w:jc w:val="both"/>
        <w:rPr>
          <w:sz w:val="28"/>
          <w:szCs w:val="28"/>
        </w:rPr>
      </w:pPr>
      <w:r w:rsidRPr="005952ED">
        <w:rPr>
          <w:sz w:val="28"/>
          <w:szCs w:val="28"/>
        </w:rPr>
        <w:t>2.</w:t>
      </w:r>
      <w:r w:rsidRPr="005952ED">
        <w:rPr>
          <w:sz w:val="28"/>
          <w:szCs w:val="28"/>
        </w:rPr>
        <w:tab/>
        <w:t xml:space="preserve">Дж.Гершвин «Хлопай в ладоши»; </w:t>
      </w:r>
    </w:p>
    <w:p w14:paraId="2F83BBDA" w14:textId="77777777" w:rsidR="004717D0" w:rsidRPr="005952ED" w:rsidRDefault="004717D0" w:rsidP="00B912C6">
      <w:pPr>
        <w:spacing w:line="360" w:lineRule="auto"/>
        <w:jc w:val="both"/>
        <w:rPr>
          <w:sz w:val="28"/>
          <w:szCs w:val="28"/>
        </w:rPr>
      </w:pPr>
      <w:r w:rsidRPr="005952ED">
        <w:rPr>
          <w:sz w:val="28"/>
          <w:szCs w:val="28"/>
        </w:rPr>
        <w:t>3.</w:t>
      </w:r>
      <w:r w:rsidRPr="005952ED">
        <w:rPr>
          <w:sz w:val="28"/>
          <w:szCs w:val="28"/>
        </w:rPr>
        <w:tab/>
        <w:t>М.Дунаевский «Гадалка» ( acappella );</w:t>
      </w:r>
    </w:p>
    <w:p w14:paraId="6BCA578F" w14:textId="77777777" w:rsidR="004717D0" w:rsidRPr="005952ED" w:rsidRDefault="004717D0" w:rsidP="00B912C6">
      <w:pPr>
        <w:spacing w:line="360" w:lineRule="auto"/>
        <w:jc w:val="both"/>
        <w:rPr>
          <w:sz w:val="28"/>
          <w:szCs w:val="28"/>
        </w:rPr>
      </w:pPr>
      <w:r w:rsidRPr="005952ED">
        <w:rPr>
          <w:sz w:val="28"/>
          <w:szCs w:val="28"/>
        </w:rPr>
        <w:t>4.</w:t>
      </w:r>
      <w:r w:rsidRPr="005952ED">
        <w:rPr>
          <w:sz w:val="28"/>
          <w:szCs w:val="28"/>
        </w:rPr>
        <w:tab/>
        <w:t>Итальянская н.п. «Голубка»;</w:t>
      </w:r>
    </w:p>
    <w:p w14:paraId="4C8E0016" w14:textId="77777777" w:rsidR="004717D0" w:rsidRPr="005952ED" w:rsidRDefault="004717D0" w:rsidP="00B912C6">
      <w:pPr>
        <w:spacing w:line="360" w:lineRule="auto"/>
        <w:jc w:val="both"/>
        <w:rPr>
          <w:sz w:val="28"/>
          <w:szCs w:val="28"/>
        </w:rPr>
      </w:pPr>
      <w:r w:rsidRPr="005952ED">
        <w:rPr>
          <w:sz w:val="28"/>
          <w:szCs w:val="28"/>
        </w:rPr>
        <w:t>5.</w:t>
      </w:r>
      <w:r w:rsidRPr="005952ED">
        <w:rPr>
          <w:sz w:val="28"/>
          <w:szCs w:val="28"/>
        </w:rPr>
        <w:tab/>
        <w:t>Е.Крылатов «Три белых коня»;</w:t>
      </w:r>
    </w:p>
    <w:p w14:paraId="7EA61EA2" w14:textId="77777777" w:rsidR="004717D0" w:rsidRPr="005952ED" w:rsidRDefault="004717D0" w:rsidP="00B912C6">
      <w:pPr>
        <w:spacing w:line="360" w:lineRule="auto"/>
        <w:jc w:val="both"/>
        <w:rPr>
          <w:sz w:val="28"/>
          <w:szCs w:val="28"/>
        </w:rPr>
      </w:pPr>
      <w:r w:rsidRPr="005952ED">
        <w:rPr>
          <w:sz w:val="28"/>
          <w:szCs w:val="28"/>
        </w:rPr>
        <w:t>6.</w:t>
      </w:r>
      <w:r w:rsidRPr="005952ED">
        <w:rPr>
          <w:sz w:val="28"/>
          <w:szCs w:val="28"/>
        </w:rPr>
        <w:tab/>
        <w:t>Т.Кехлер «Сквозной ветер»;</w:t>
      </w:r>
    </w:p>
    <w:p w14:paraId="45F23A77" w14:textId="77777777" w:rsidR="004717D0" w:rsidRPr="005952ED" w:rsidRDefault="004717D0" w:rsidP="00B912C6">
      <w:pPr>
        <w:spacing w:line="360" w:lineRule="auto"/>
        <w:jc w:val="both"/>
        <w:rPr>
          <w:sz w:val="28"/>
          <w:szCs w:val="28"/>
        </w:rPr>
      </w:pPr>
      <w:r w:rsidRPr="005952ED">
        <w:rPr>
          <w:sz w:val="28"/>
          <w:szCs w:val="28"/>
        </w:rPr>
        <w:t>7.</w:t>
      </w:r>
      <w:r w:rsidRPr="005952ED">
        <w:rPr>
          <w:sz w:val="28"/>
          <w:szCs w:val="28"/>
        </w:rPr>
        <w:tab/>
        <w:t>М.Минков «Старый рояль» ( acappella );</w:t>
      </w:r>
    </w:p>
    <w:p w14:paraId="78B9CCC1" w14:textId="77777777" w:rsidR="004717D0" w:rsidRPr="005952ED" w:rsidRDefault="004717D0" w:rsidP="00B912C6">
      <w:pPr>
        <w:spacing w:line="360" w:lineRule="auto"/>
        <w:jc w:val="both"/>
        <w:rPr>
          <w:sz w:val="28"/>
          <w:szCs w:val="28"/>
        </w:rPr>
      </w:pPr>
      <w:r w:rsidRPr="005952ED">
        <w:rPr>
          <w:sz w:val="28"/>
          <w:szCs w:val="28"/>
        </w:rPr>
        <w:t>8.</w:t>
      </w:r>
      <w:r w:rsidRPr="005952ED">
        <w:rPr>
          <w:sz w:val="28"/>
          <w:szCs w:val="28"/>
        </w:rPr>
        <w:tab/>
        <w:t>Ю.Михальчик «Лебедь белая» ( acappella );</w:t>
      </w:r>
    </w:p>
    <w:p w14:paraId="0AF10D0A" w14:textId="77777777" w:rsidR="004717D0" w:rsidRPr="005952ED" w:rsidRDefault="004717D0" w:rsidP="00B912C6">
      <w:pPr>
        <w:spacing w:line="360" w:lineRule="auto"/>
        <w:jc w:val="both"/>
        <w:rPr>
          <w:sz w:val="28"/>
          <w:szCs w:val="28"/>
        </w:rPr>
      </w:pPr>
      <w:r w:rsidRPr="005952ED">
        <w:rPr>
          <w:sz w:val="28"/>
          <w:szCs w:val="28"/>
        </w:rPr>
        <w:t>9.</w:t>
      </w:r>
      <w:r w:rsidRPr="005952ED">
        <w:rPr>
          <w:sz w:val="28"/>
          <w:szCs w:val="28"/>
        </w:rPr>
        <w:tab/>
        <w:t>Ю.Мартынов «Лебединая верность»;</w:t>
      </w:r>
    </w:p>
    <w:p w14:paraId="5C8DF519" w14:textId="77777777" w:rsidR="004717D0" w:rsidRPr="005952ED" w:rsidRDefault="004717D0" w:rsidP="00B912C6">
      <w:pPr>
        <w:spacing w:line="360" w:lineRule="auto"/>
        <w:jc w:val="both"/>
        <w:rPr>
          <w:sz w:val="28"/>
          <w:szCs w:val="28"/>
        </w:rPr>
      </w:pPr>
      <w:r w:rsidRPr="005952ED">
        <w:rPr>
          <w:sz w:val="28"/>
          <w:szCs w:val="28"/>
        </w:rPr>
        <w:t>10.</w:t>
      </w:r>
      <w:r w:rsidRPr="005952ED">
        <w:rPr>
          <w:sz w:val="28"/>
          <w:szCs w:val="28"/>
        </w:rPr>
        <w:tab/>
        <w:t>В.Началов «Герой не моего романа»;</w:t>
      </w:r>
    </w:p>
    <w:p w14:paraId="4D00B053" w14:textId="77777777" w:rsidR="004717D0" w:rsidRPr="005952ED" w:rsidRDefault="004717D0" w:rsidP="00B912C6">
      <w:pPr>
        <w:spacing w:line="360" w:lineRule="auto"/>
        <w:jc w:val="both"/>
        <w:rPr>
          <w:sz w:val="28"/>
          <w:szCs w:val="28"/>
        </w:rPr>
      </w:pPr>
      <w:r w:rsidRPr="005952ED">
        <w:rPr>
          <w:sz w:val="28"/>
          <w:szCs w:val="28"/>
        </w:rPr>
        <w:t>11.</w:t>
      </w:r>
      <w:r w:rsidRPr="005952ED">
        <w:rPr>
          <w:sz w:val="28"/>
          <w:szCs w:val="28"/>
        </w:rPr>
        <w:tab/>
        <w:t>А.Петровский «Ангелы»;</w:t>
      </w:r>
    </w:p>
    <w:p w14:paraId="2E793DBD" w14:textId="77777777" w:rsidR="004717D0" w:rsidRPr="005952ED" w:rsidRDefault="004717D0" w:rsidP="00B912C6">
      <w:pPr>
        <w:spacing w:line="360" w:lineRule="auto"/>
        <w:jc w:val="both"/>
        <w:rPr>
          <w:sz w:val="28"/>
          <w:szCs w:val="28"/>
        </w:rPr>
      </w:pPr>
      <w:r w:rsidRPr="005952ED">
        <w:rPr>
          <w:sz w:val="28"/>
          <w:szCs w:val="28"/>
        </w:rPr>
        <w:t>12.</w:t>
      </w:r>
      <w:r w:rsidRPr="005952ED">
        <w:rPr>
          <w:sz w:val="28"/>
          <w:szCs w:val="28"/>
        </w:rPr>
        <w:tab/>
        <w:t>Д.Тухманов «Как прекрасен этот мир»;</w:t>
      </w:r>
    </w:p>
    <w:p w14:paraId="7C42507A" w14:textId="77777777" w:rsidR="004717D0" w:rsidRPr="005952ED" w:rsidRDefault="004717D0" w:rsidP="00B912C6">
      <w:pPr>
        <w:spacing w:line="360" w:lineRule="auto"/>
        <w:jc w:val="both"/>
        <w:rPr>
          <w:sz w:val="28"/>
          <w:szCs w:val="28"/>
          <w:lang w:val="en-US"/>
        </w:rPr>
      </w:pPr>
      <w:r w:rsidRPr="005952ED">
        <w:rPr>
          <w:sz w:val="28"/>
          <w:szCs w:val="28"/>
          <w:lang w:val="en-US"/>
        </w:rPr>
        <w:t>13.</w:t>
      </w:r>
      <w:r w:rsidRPr="005952ED">
        <w:rPr>
          <w:sz w:val="28"/>
          <w:szCs w:val="28"/>
          <w:lang w:val="en-US"/>
        </w:rPr>
        <w:tab/>
      </w:r>
      <w:r w:rsidRPr="005952ED">
        <w:rPr>
          <w:sz w:val="28"/>
          <w:szCs w:val="28"/>
        </w:rPr>
        <w:t>Дж</w:t>
      </w:r>
      <w:r w:rsidRPr="005952ED">
        <w:rPr>
          <w:sz w:val="28"/>
          <w:szCs w:val="28"/>
          <w:lang w:val="en-US"/>
        </w:rPr>
        <w:t>.</w:t>
      </w:r>
      <w:r w:rsidRPr="005952ED">
        <w:rPr>
          <w:sz w:val="28"/>
          <w:szCs w:val="28"/>
        </w:rPr>
        <w:t>Хорнер</w:t>
      </w:r>
      <w:r w:rsidRPr="005952ED">
        <w:rPr>
          <w:sz w:val="28"/>
          <w:szCs w:val="28"/>
          <w:lang w:val="en-US"/>
        </w:rPr>
        <w:t xml:space="preserve"> «My heart will go on»;</w:t>
      </w:r>
    </w:p>
    <w:p w14:paraId="171649D7" w14:textId="77777777" w:rsidR="004717D0" w:rsidRPr="005952ED" w:rsidRDefault="004717D0" w:rsidP="00B912C6">
      <w:pPr>
        <w:spacing w:line="360" w:lineRule="auto"/>
        <w:jc w:val="both"/>
        <w:rPr>
          <w:sz w:val="28"/>
          <w:szCs w:val="28"/>
        </w:rPr>
      </w:pPr>
      <w:r w:rsidRPr="005952ED">
        <w:rPr>
          <w:sz w:val="28"/>
          <w:szCs w:val="28"/>
        </w:rPr>
        <w:t>14.</w:t>
      </w:r>
      <w:r w:rsidRPr="005952ED">
        <w:rPr>
          <w:sz w:val="28"/>
          <w:szCs w:val="28"/>
        </w:rPr>
        <w:tab/>
        <w:t>Из реп – раМ.Кэри «Герой»</w:t>
      </w:r>
    </w:p>
    <w:p w14:paraId="4D1B77C6" w14:textId="77777777" w:rsidR="004717D0" w:rsidRPr="005952ED" w:rsidRDefault="004717D0" w:rsidP="00B912C6">
      <w:pPr>
        <w:spacing w:line="360" w:lineRule="auto"/>
        <w:jc w:val="both"/>
        <w:rPr>
          <w:sz w:val="28"/>
          <w:szCs w:val="28"/>
        </w:rPr>
      </w:pPr>
      <w:r w:rsidRPr="005952ED">
        <w:rPr>
          <w:sz w:val="28"/>
          <w:szCs w:val="28"/>
        </w:rPr>
        <w:t>15.</w:t>
      </w:r>
      <w:r w:rsidRPr="005952ED">
        <w:rPr>
          <w:sz w:val="28"/>
          <w:szCs w:val="28"/>
        </w:rPr>
        <w:tab/>
        <w:t>К.Брейтбург «Ивушка» ( acappella );</w:t>
      </w:r>
    </w:p>
    <w:p w14:paraId="31CEC963" w14:textId="77777777" w:rsidR="004717D0" w:rsidRPr="005952ED" w:rsidRDefault="004717D0" w:rsidP="00B912C6">
      <w:pPr>
        <w:spacing w:line="360" w:lineRule="auto"/>
        <w:jc w:val="both"/>
        <w:rPr>
          <w:sz w:val="28"/>
          <w:szCs w:val="28"/>
        </w:rPr>
      </w:pPr>
      <w:r w:rsidRPr="005952ED">
        <w:rPr>
          <w:sz w:val="28"/>
          <w:szCs w:val="28"/>
        </w:rPr>
        <w:t>16.</w:t>
      </w:r>
      <w:r w:rsidRPr="005952ED">
        <w:rPr>
          <w:sz w:val="28"/>
          <w:szCs w:val="28"/>
        </w:rPr>
        <w:tab/>
        <w:t>К.Брейтбург «Кофе с перцем»;</w:t>
      </w:r>
    </w:p>
    <w:p w14:paraId="6510A85D" w14:textId="77777777" w:rsidR="004717D0" w:rsidRPr="005952ED" w:rsidRDefault="004717D0" w:rsidP="00B912C6">
      <w:pPr>
        <w:spacing w:line="360" w:lineRule="auto"/>
        <w:jc w:val="both"/>
        <w:rPr>
          <w:sz w:val="28"/>
          <w:szCs w:val="28"/>
        </w:rPr>
      </w:pPr>
      <w:r w:rsidRPr="005952ED">
        <w:rPr>
          <w:sz w:val="28"/>
          <w:szCs w:val="28"/>
        </w:rPr>
        <w:t>17.</w:t>
      </w:r>
      <w:r w:rsidRPr="005952ED">
        <w:rPr>
          <w:sz w:val="28"/>
          <w:szCs w:val="28"/>
        </w:rPr>
        <w:tab/>
        <w:t>А.Варламов «Белеет парус одинокий» ( acappella );</w:t>
      </w:r>
    </w:p>
    <w:p w14:paraId="4B17E9FA" w14:textId="77777777" w:rsidR="004717D0" w:rsidRPr="005952ED" w:rsidRDefault="004717D0" w:rsidP="00B912C6">
      <w:pPr>
        <w:spacing w:line="360" w:lineRule="auto"/>
        <w:jc w:val="both"/>
        <w:rPr>
          <w:sz w:val="28"/>
          <w:szCs w:val="28"/>
        </w:rPr>
      </w:pPr>
      <w:r w:rsidRPr="005952ED">
        <w:rPr>
          <w:sz w:val="28"/>
          <w:szCs w:val="28"/>
        </w:rPr>
        <w:t>18.</w:t>
      </w:r>
      <w:r w:rsidRPr="005952ED">
        <w:rPr>
          <w:sz w:val="28"/>
          <w:szCs w:val="28"/>
        </w:rPr>
        <w:tab/>
        <w:t>О.Газманов «Посмотри мне в глаза» ( acappella );</w:t>
      </w:r>
    </w:p>
    <w:p w14:paraId="6F77EEC3" w14:textId="77777777" w:rsidR="004717D0" w:rsidRPr="005952ED" w:rsidRDefault="004717D0" w:rsidP="00B912C6">
      <w:pPr>
        <w:spacing w:line="360" w:lineRule="auto"/>
        <w:jc w:val="both"/>
        <w:rPr>
          <w:sz w:val="28"/>
          <w:szCs w:val="28"/>
        </w:rPr>
      </w:pPr>
      <w:r w:rsidRPr="005952ED">
        <w:rPr>
          <w:sz w:val="28"/>
          <w:szCs w:val="28"/>
        </w:rPr>
        <w:t>19.</w:t>
      </w:r>
      <w:r w:rsidRPr="005952ED">
        <w:rPr>
          <w:sz w:val="28"/>
          <w:szCs w:val="28"/>
        </w:rPr>
        <w:tab/>
        <w:t>-  «Мама»;</w:t>
      </w:r>
    </w:p>
    <w:p w14:paraId="670FB1F6" w14:textId="77777777" w:rsidR="004717D0" w:rsidRPr="005952ED" w:rsidRDefault="004717D0" w:rsidP="00B912C6">
      <w:pPr>
        <w:spacing w:line="360" w:lineRule="auto"/>
        <w:jc w:val="both"/>
        <w:rPr>
          <w:sz w:val="28"/>
          <w:szCs w:val="28"/>
        </w:rPr>
      </w:pPr>
      <w:r w:rsidRPr="005952ED">
        <w:rPr>
          <w:sz w:val="28"/>
          <w:szCs w:val="28"/>
        </w:rPr>
        <w:t>20.</w:t>
      </w:r>
      <w:r w:rsidRPr="005952ED">
        <w:rPr>
          <w:sz w:val="28"/>
          <w:szCs w:val="28"/>
        </w:rPr>
        <w:tab/>
        <w:t>Д.Кролл «Искушение»;</w:t>
      </w:r>
    </w:p>
    <w:p w14:paraId="602B25C6" w14:textId="77777777" w:rsidR="004717D0" w:rsidRPr="005952ED" w:rsidRDefault="004717D0" w:rsidP="00B912C6">
      <w:pPr>
        <w:spacing w:line="360" w:lineRule="auto"/>
        <w:jc w:val="both"/>
        <w:rPr>
          <w:sz w:val="28"/>
          <w:szCs w:val="28"/>
        </w:rPr>
      </w:pPr>
      <w:r w:rsidRPr="005952ED">
        <w:rPr>
          <w:sz w:val="28"/>
          <w:szCs w:val="28"/>
        </w:rPr>
        <w:t>21.</w:t>
      </w:r>
      <w:r w:rsidRPr="005952ED">
        <w:rPr>
          <w:sz w:val="28"/>
          <w:szCs w:val="28"/>
        </w:rPr>
        <w:tab/>
        <w:t>Дж.Кандер «Кабаре»;</w:t>
      </w:r>
    </w:p>
    <w:p w14:paraId="7254FCFC" w14:textId="77777777" w:rsidR="004717D0" w:rsidRPr="005952ED" w:rsidRDefault="004717D0" w:rsidP="00B912C6">
      <w:pPr>
        <w:spacing w:line="360" w:lineRule="auto"/>
        <w:jc w:val="both"/>
        <w:rPr>
          <w:sz w:val="28"/>
          <w:szCs w:val="28"/>
        </w:rPr>
      </w:pPr>
      <w:r w:rsidRPr="005952ED">
        <w:rPr>
          <w:sz w:val="28"/>
          <w:szCs w:val="28"/>
        </w:rPr>
        <w:t>22.</w:t>
      </w:r>
      <w:r w:rsidRPr="005952ED">
        <w:rPr>
          <w:sz w:val="28"/>
          <w:szCs w:val="28"/>
        </w:rPr>
        <w:tab/>
        <w:t>Дж.Кёрн «Дым»;</w:t>
      </w:r>
    </w:p>
    <w:p w14:paraId="417A4A81" w14:textId="77777777" w:rsidR="004717D0" w:rsidRPr="005952ED" w:rsidRDefault="004717D0" w:rsidP="00B912C6">
      <w:pPr>
        <w:spacing w:line="360" w:lineRule="auto"/>
        <w:jc w:val="both"/>
        <w:rPr>
          <w:sz w:val="28"/>
          <w:szCs w:val="28"/>
        </w:rPr>
      </w:pPr>
      <w:r w:rsidRPr="005952ED">
        <w:rPr>
          <w:sz w:val="28"/>
          <w:szCs w:val="28"/>
        </w:rPr>
        <w:t>23.</w:t>
      </w:r>
      <w:r w:rsidRPr="005952ED">
        <w:rPr>
          <w:sz w:val="28"/>
          <w:szCs w:val="28"/>
        </w:rPr>
        <w:tab/>
        <w:t>Ф.Миллер «Билет в детство»;</w:t>
      </w:r>
    </w:p>
    <w:p w14:paraId="0B89138E" w14:textId="77777777" w:rsidR="004717D0" w:rsidRPr="005952ED" w:rsidRDefault="004717D0" w:rsidP="00B912C6">
      <w:pPr>
        <w:spacing w:line="360" w:lineRule="auto"/>
        <w:jc w:val="both"/>
        <w:rPr>
          <w:sz w:val="28"/>
          <w:szCs w:val="28"/>
        </w:rPr>
      </w:pPr>
      <w:r w:rsidRPr="005952ED">
        <w:rPr>
          <w:sz w:val="28"/>
          <w:szCs w:val="28"/>
        </w:rPr>
        <w:t>24.</w:t>
      </w:r>
      <w:r w:rsidRPr="005952ED">
        <w:rPr>
          <w:sz w:val="28"/>
          <w:szCs w:val="28"/>
        </w:rPr>
        <w:tab/>
        <w:t>Дж.Мендель «Твоей улыбки тень»;</w:t>
      </w:r>
    </w:p>
    <w:p w14:paraId="24BFD626" w14:textId="77777777" w:rsidR="004717D0" w:rsidRPr="005952ED" w:rsidRDefault="004717D0" w:rsidP="00B912C6">
      <w:pPr>
        <w:spacing w:line="360" w:lineRule="auto"/>
        <w:jc w:val="both"/>
        <w:rPr>
          <w:sz w:val="28"/>
          <w:szCs w:val="28"/>
        </w:rPr>
      </w:pPr>
      <w:r w:rsidRPr="005952ED">
        <w:rPr>
          <w:sz w:val="28"/>
          <w:szCs w:val="28"/>
        </w:rPr>
        <w:t>25.</w:t>
      </w:r>
      <w:r w:rsidRPr="005952ED">
        <w:rPr>
          <w:sz w:val="28"/>
          <w:szCs w:val="28"/>
        </w:rPr>
        <w:tab/>
        <w:t>П.Маккартни «Эй, Джуд!!!»;</w:t>
      </w:r>
    </w:p>
    <w:p w14:paraId="6E87460B" w14:textId="77777777" w:rsidR="004717D0" w:rsidRPr="005952ED" w:rsidRDefault="004717D0" w:rsidP="00B912C6">
      <w:pPr>
        <w:spacing w:line="360" w:lineRule="auto"/>
        <w:jc w:val="both"/>
        <w:rPr>
          <w:sz w:val="28"/>
          <w:szCs w:val="28"/>
        </w:rPr>
      </w:pPr>
      <w:r w:rsidRPr="005952ED">
        <w:rPr>
          <w:sz w:val="28"/>
          <w:szCs w:val="28"/>
        </w:rPr>
        <w:t>26.</w:t>
      </w:r>
      <w:r w:rsidRPr="005952ED">
        <w:rPr>
          <w:sz w:val="28"/>
          <w:szCs w:val="28"/>
        </w:rPr>
        <w:tab/>
        <w:t>А.Петров «А напоследок я скажу»;</w:t>
      </w:r>
    </w:p>
    <w:p w14:paraId="569716D2" w14:textId="77777777" w:rsidR="004717D0" w:rsidRPr="005952ED" w:rsidRDefault="004717D0" w:rsidP="00B912C6">
      <w:pPr>
        <w:spacing w:line="360" w:lineRule="auto"/>
        <w:jc w:val="both"/>
        <w:rPr>
          <w:sz w:val="28"/>
          <w:szCs w:val="28"/>
        </w:rPr>
      </w:pPr>
      <w:r w:rsidRPr="005952ED">
        <w:rPr>
          <w:sz w:val="28"/>
          <w:szCs w:val="28"/>
        </w:rPr>
        <w:t>27.</w:t>
      </w:r>
      <w:r w:rsidRPr="005952ED">
        <w:rPr>
          <w:sz w:val="28"/>
          <w:szCs w:val="28"/>
        </w:rPr>
        <w:tab/>
        <w:t>А.Рыбников «Последняя поэма» ( acappella );</w:t>
      </w:r>
    </w:p>
    <w:p w14:paraId="7D5355D2" w14:textId="77777777" w:rsidR="004717D0" w:rsidRPr="005952ED" w:rsidRDefault="004717D0" w:rsidP="00B912C6">
      <w:pPr>
        <w:spacing w:line="360" w:lineRule="auto"/>
        <w:jc w:val="both"/>
        <w:rPr>
          <w:sz w:val="28"/>
          <w:szCs w:val="28"/>
        </w:rPr>
      </w:pPr>
      <w:r w:rsidRPr="005952ED">
        <w:rPr>
          <w:sz w:val="28"/>
          <w:szCs w:val="28"/>
        </w:rPr>
        <w:t>28.</w:t>
      </w:r>
      <w:r w:rsidRPr="005952ED">
        <w:rPr>
          <w:sz w:val="28"/>
          <w:szCs w:val="28"/>
        </w:rPr>
        <w:tab/>
        <w:t>Т.Снежина «Позо</w:t>
      </w:r>
      <w:r w:rsidR="00B912C6">
        <w:rPr>
          <w:sz w:val="28"/>
          <w:szCs w:val="28"/>
        </w:rPr>
        <w:t>ви меня с собой» ( acappella );</w:t>
      </w:r>
    </w:p>
    <w:p w14:paraId="011049D6" w14:textId="77777777" w:rsidR="004717D0" w:rsidRPr="005952ED" w:rsidRDefault="004717D0" w:rsidP="00B912C6">
      <w:pPr>
        <w:spacing w:line="360" w:lineRule="auto"/>
        <w:jc w:val="both"/>
        <w:rPr>
          <w:sz w:val="28"/>
          <w:szCs w:val="28"/>
        </w:rPr>
      </w:pPr>
      <w:r w:rsidRPr="005952ED">
        <w:rPr>
          <w:sz w:val="28"/>
          <w:szCs w:val="28"/>
        </w:rPr>
        <w:t>29.</w:t>
      </w:r>
      <w:r w:rsidRPr="005952ED">
        <w:rPr>
          <w:sz w:val="28"/>
          <w:szCs w:val="28"/>
        </w:rPr>
        <w:tab/>
        <w:t>Х.Тизол «Караван»;</w:t>
      </w:r>
    </w:p>
    <w:p w14:paraId="68ED439F" w14:textId="77777777" w:rsidR="004717D0" w:rsidRPr="005952ED" w:rsidRDefault="004717D0" w:rsidP="00B912C6">
      <w:pPr>
        <w:spacing w:line="360" w:lineRule="auto"/>
        <w:jc w:val="both"/>
        <w:rPr>
          <w:sz w:val="28"/>
          <w:szCs w:val="28"/>
        </w:rPr>
      </w:pPr>
      <w:r w:rsidRPr="005952ED">
        <w:rPr>
          <w:sz w:val="28"/>
          <w:szCs w:val="28"/>
        </w:rPr>
        <w:t>30.</w:t>
      </w:r>
      <w:r w:rsidRPr="005952ED">
        <w:rPr>
          <w:sz w:val="28"/>
          <w:szCs w:val="28"/>
        </w:rPr>
        <w:tab/>
        <w:t>Н.Харито «Отцвели уж давно»;</w:t>
      </w:r>
    </w:p>
    <w:p w14:paraId="71482365" w14:textId="77777777" w:rsidR="000B31C4" w:rsidRPr="00721C7E" w:rsidRDefault="004717D0" w:rsidP="00B912C6">
      <w:pPr>
        <w:spacing w:line="360" w:lineRule="auto"/>
        <w:jc w:val="both"/>
        <w:rPr>
          <w:sz w:val="28"/>
          <w:szCs w:val="28"/>
        </w:rPr>
      </w:pPr>
      <w:r w:rsidRPr="005952ED">
        <w:rPr>
          <w:sz w:val="28"/>
          <w:szCs w:val="28"/>
        </w:rPr>
        <w:t>31.</w:t>
      </w:r>
      <w:r w:rsidRPr="005952ED">
        <w:rPr>
          <w:sz w:val="28"/>
          <w:szCs w:val="28"/>
        </w:rPr>
        <w:tab/>
        <w:t>Из реп – раЭ.Фитцджеральд «Гудбай».</w:t>
      </w:r>
    </w:p>
    <w:p w14:paraId="7782CFED" w14:textId="77777777" w:rsidR="000B31C4" w:rsidRDefault="000B31C4" w:rsidP="00721C7E">
      <w:pPr>
        <w:spacing w:line="276" w:lineRule="auto"/>
        <w:rPr>
          <w:sz w:val="20"/>
          <w:szCs w:val="20"/>
        </w:rPr>
      </w:pPr>
    </w:p>
    <w:p w14:paraId="706FA936" w14:textId="77777777" w:rsidR="00B912C6" w:rsidRPr="002E31B4" w:rsidRDefault="00B912C6" w:rsidP="00B912C6">
      <w:pPr>
        <w:tabs>
          <w:tab w:val="left" w:pos="960"/>
        </w:tabs>
        <w:spacing w:line="360" w:lineRule="auto"/>
        <w:jc w:val="center"/>
        <w:rPr>
          <w:sz w:val="28"/>
          <w:szCs w:val="28"/>
        </w:rPr>
      </w:pPr>
      <w:r w:rsidRPr="002E31B4">
        <w:rPr>
          <w:rFonts w:eastAsia="Times New Roman"/>
          <w:b/>
          <w:bCs/>
          <w:sz w:val="28"/>
          <w:szCs w:val="28"/>
        </w:rPr>
        <w:t>IV.</w:t>
      </w:r>
      <w:r w:rsidRPr="002E31B4">
        <w:rPr>
          <w:sz w:val="28"/>
          <w:szCs w:val="28"/>
        </w:rPr>
        <w:tab/>
      </w:r>
      <w:r w:rsidRPr="002E31B4">
        <w:rPr>
          <w:rFonts w:eastAsia="Times New Roman"/>
          <w:b/>
          <w:bCs/>
          <w:sz w:val="28"/>
          <w:szCs w:val="28"/>
        </w:rPr>
        <w:t>Формы и методы контроля, система оценок</w:t>
      </w:r>
    </w:p>
    <w:p w14:paraId="06BB6F09" w14:textId="77777777" w:rsidR="00B912C6" w:rsidRPr="003103C9" w:rsidRDefault="00B912C6" w:rsidP="00B912C6">
      <w:pPr>
        <w:pStyle w:val="a4"/>
        <w:numPr>
          <w:ilvl w:val="0"/>
          <w:numId w:val="44"/>
        </w:numPr>
        <w:tabs>
          <w:tab w:val="left" w:pos="400"/>
        </w:tabs>
        <w:spacing w:line="360" w:lineRule="auto"/>
        <w:jc w:val="both"/>
        <w:rPr>
          <w:rFonts w:eastAsia="Times New Roman"/>
          <w:b/>
          <w:i/>
          <w:iCs/>
          <w:sz w:val="28"/>
          <w:szCs w:val="28"/>
        </w:rPr>
      </w:pPr>
      <w:r w:rsidRPr="003103C9">
        <w:rPr>
          <w:rFonts w:eastAsia="Times New Roman"/>
          <w:b/>
          <w:i/>
          <w:iCs/>
          <w:sz w:val="28"/>
          <w:szCs w:val="28"/>
        </w:rPr>
        <w:t>Аттестация: цели, виды, форма, содержание</w:t>
      </w:r>
    </w:p>
    <w:p w14:paraId="5F9F6DD5" w14:textId="77777777" w:rsidR="00B912C6" w:rsidRPr="007C05C1" w:rsidRDefault="00B912C6" w:rsidP="00B912C6">
      <w:pPr>
        <w:spacing w:line="360" w:lineRule="auto"/>
        <w:jc w:val="both"/>
        <w:rPr>
          <w:sz w:val="28"/>
          <w:szCs w:val="28"/>
        </w:rPr>
      </w:pPr>
      <w:r w:rsidRPr="003103C9">
        <w:rPr>
          <w:rFonts w:eastAsia="Times New Roman"/>
          <w:bCs/>
          <w:sz w:val="28"/>
          <w:szCs w:val="28"/>
        </w:rPr>
        <w:t xml:space="preserve">Формой </w:t>
      </w:r>
      <w:r w:rsidRPr="007C05C1">
        <w:rPr>
          <w:rFonts w:eastAsia="Times New Roman"/>
          <w:sz w:val="28"/>
          <w:szCs w:val="28"/>
        </w:rPr>
        <w:t>промежуточной аттестации может быть зачет в виде</w:t>
      </w:r>
      <w:r>
        <w:rPr>
          <w:rFonts w:eastAsia="Times New Roman"/>
          <w:sz w:val="28"/>
          <w:szCs w:val="28"/>
        </w:rPr>
        <w:t xml:space="preserve"> </w:t>
      </w:r>
      <w:r w:rsidRPr="007C05C1">
        <w:rPr>
          <w:rFonts w:eastAsia="Times New Roman"/>
          <w:sz w:val="28"/>
          <w:szCs w:val="28"/>
        </w:rPr>
        <w:t>академического концерта.</w:t>
      </w:r>
      <w:r>
        <w:rPr>
          <w:sz w:val="28"/>
          <w:szCs w:val="28"/>
        </w:rPr>
        <w:t xml:space="preserve"> </w:t>
      </w:r>
      <w:r w:rsidRPr="007C05C1">
        <w:rPr>
          <w:rFonts w:eastAsia="Times New Roman"/>
          <w:sz w:val="28"/>
          <w:szCs w:val="28"/>
        </w:rPr>
        <w:t>При выведении итоговой (переводной) оценки учитывается следующее:</w:t>
      </w:r>
    </w:p>
    <w:p w14:paraId="02455BC0" w14:textId="77777777" w:rsidR="00B912C6" w:rsidRPr="003103C9" w:rsidRDefault="00B912C6" w:rsidP="00B912C6">
      <w:pPr>
        <w:numPr>
          <w:ilvl w:val="0"/>
          <w:numId w:val="30"/>
        </w:numPr>
        <w:tabs>
          <w:tab w:val="left" w:pos="860"/>
        </w:tabs>
        <w:spacing w:line="360" w:lineRule="auto"/>
        <w:ind w:hanging="357"/>
        <w:jc w:val="both"/>
        <w:rPr>
          <w:rFonts w:eastAsia="Symbol"/>
          <w:sz w:val="28"/>
          <w:szCs w:val="28"/>
        </w:rPr>
      </w:pPr>
      <w:r w:rsidRPr="007C05C1">
        <w:rPr>
          <w:rFonts w:eastAsia="Times New Roman"/>
          <w:sz w:val="28"/>
          <w:szCs w:val="28"/>
        </w:rPr>
        <w:t>оценка годовой работы ученика;</w:t>
      </w:r>
    </w:p>
    <w:p w14:paraId="39DD8049" w14:textId="77777777" w:rsidR="00B912C6" w:rsidRPr="007C05C1" w:rsidRDefault="00B912C6" w:rsidP="00B912C6">
      <w:pPr>
        <w:spacing w:line="360" w:lineRule="auto"/>
        <w:jc w:val="both"/>
        <w:rPr>
          <w:sz w:val="28"/>
          <w:szCs w:val="28"/>
        </w:rPr>
      </w:pPr>
      <w:r w:rsidRPr="007C05C1">
        <w:rPr>
          <w:rFonts w:eastAsia="Times New Roman"/>
          <w:sz w:val="28"/>
          <w:szCs w:val="28"/>
        </w:rPr>
        <w:t>оценка на зачете (академическом концерте);</w:t>
      </w:r>
    </w:p>
    <w:p w14:paraId="018F3875" w14:textId="77777777" w:rsidR="00B912C6" w:rsidRPr="003103C9" w:rsidRDefault="00B912C6" w:rsidP="00B912C6">
      <w:pPr>
        <w:numPr>
          <w:ilvl w:val="1"/>
          <w:numId w:val="31"/>
        </w:numPr>
        <w:tabs>
          <w:tab w:val="left" w:pos="860"/>
        </w:tabs>
        <w:spacing w:line="360" w:lineRule="auto"/>
        <w:ind w:hanging="358"/>
        <w:jc w:val="both"/>
        <w:rPr>
          <w:rFonts w:eastAsia="Symbol"/>
          <w:sz w:val="28"/>
          <w:szCs w:val="28"/>
        </w:rPr>
      </w:pPr>
      <w:r w:rsidRPr="007C05C1">
        <w:rPr>
          <w:rFonts w:eastAsia="Times New Roman"/>
          <w:sz w:val="28"/>
          <w:szCs w:val="28"/>
        </w:rPr>
        <w:t>другие выступления ученика в течение учебного года.</w:t>
      </w:r>
    </w:p>
    <w:p w14:paraId="6E759301" w14:textId="77777777" w:rsidR="00B912C6" w:rsidRPr="00B912C6" w:rsidRDefault="00B912C6" w:rsidP="00B912C6">
      <w:pPr>
        <w:pStyle w:val="a4"/>
        <w:numPr>
          <w:ilvl w:val="0"/>
          <w:numId w:val="44"/>
        </w:numPr>
        <w:spacing w:line="360" w:lineRule="auto"/>
        <w:jc w:val="both"/>
        <w:rPr>
          <w:sz w:val="28"/>
          <w:szCs w:val="28"/>
        </w:rPr>
      </w:pPr>
      <w:r w:rsidRPr="00B912C6">
        <w:rPr>
          <w:rFonts w:eastAsia="Times New Roman"/>
          <w:b/>
          <w:bCs/>
          <w:i/>
          <w:iCs/>
          <w:sz w:val="28"/>
          <w:szCs w:val="28"/>
        </w:rPr>
        <w:t>Критерии оценок</w:t>
      </w:r>
    </w:p>
    <w:p w14:paraId="2F95778A" w14:textId="77777777" w:rsidR="00B912C6" w:rsidRDefault="00B912C6" w:rsidP="00B912C6">
      <w:pPr>
        <w:spacing w:line="360" w:lineRule="auto"/>
        <w:ind w:firstLine="1"/>
        <w:jc w:val="both"/>
        <w:rPr>
          <w:sz w:val="20"/>
          <w:szCs w:val="20"/>
        </w:rPr>
      </w:pPr>
      <w:r w:rsidRPr="007C05C1">
        <w:rPr>
          <w:rFonts w:eastAsia="Times New Roman"/>
          <w:sz w:val="28"/>
          <w:szCs w:val="28"/>
        </w:rPr>
        <w:t>По итогам исполнения программы на зачете, академическом</w:t>
      </w:r>
      <w:r>
        <w:rPr>
          <w:rFonts w:eastAsia="Times New Roman"/>
          <w:sz w:val="28"/>
          <w:szCs w:val="28"/>
        </w:rPr>
        <w:t xml:space="preserve"> концерте выставляется оценка по пятибалльной системе:</w:t>
      </w:r>
    </w:p>
    <w:p w14:paraId="1417B6FC" w14:textId="77777777" w:rsidR="00B912C6" w:rsidRDefault="00B912C6" w:rsidP="00B912C6">
      <w:pPr>
        <w:spacing w:line="2" w:lineRule="exact"/>
        <w:rPr>
          <w:sz w:val="20"/>
          <w:szCs w:val="20"/>
        </w:rPr>
      </w:pPr>
    </w:p>
    <w:p w14:paraId="6CD3B0D2" w14:textId="77777777" w:rsidR="00B912C6" w:rsidRDefault="00B912C6" w:rsidP="00B912C6">
      <w:pPr>
        <w:spacing w:line="171"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80"/>
        <w:gridCol w:w="3260"/>
        <w:gridCol w:w="1660"/>
        <w:gridCol w:w="1700"/>
        <w:gridCol w:w="2700"/>
      </w:tblGrid>
      <w:tr w:rsidR="00B912C6" w14:paraId="2648EFD1" w14:textId="77777777" w:rsidTr="00032E13">
        <w:trPr>
          <w:trHeight w:val="382"/>
        </w:trPr>
        <w:tc>
          <w:tcPr>
            <w:tcW w:w="3540" w:type="dxa"/>
            <w:gridSpan w:val="2"/>
            <w:tcBorders>
              <w:top w:val="single" w:sz="8" w:space="0" w:color="auto"/>
              <w:left w:val="single" w:sz="8" w:space="0" w:color="auto"/>
              <w:right w:val="single" w:sz="8" w:space="0" w:color="auto"/>
            </w:tcBorders>
            <w:vAlign w:val="bottom"/>
          </w:tcPr>
          <w:p w14:paraId="103348E0" w14:textId="77777777" w:rsidR="00B912C6" w:rsidRDefault="00B912C6" w:rsidP="00032E13">
            <w:pPr>
              <w:ind w:left="20"/>
              <w:rPr>
                <w:sz w:val="20"/>
                <w:szCs w:val="20"/>
              </w:rPr>
            </w:pPr>
            <w:r>
              <w:rPr>
                <w:rFonts w:eastAsia="Times New Roman"/>
                <w:b/>
                <w:bCs/>
                <w:sz w:val="28"/>
                <w:szCs w:val="28"/>
              </w:rPr>
              <w:t>Оценка</w:t>
            </w:r>
          </w:p>
        </w:tc>
        <w:tc>
          <w:tcPr>
            <w:tcW w:w="6060" w:type="dxa"/>
            <w:gridSpan w:val="3"/>
            <w:tcBorders>
              <w:top w:val="single" w:sz="8" w:space="0" w:color="auto"/>
              <w:right w:val="single" w:sz="8" w:space="0" w:color="auto"/>
            </w:tcBorders>
            <w:vAlign w:val="bottom"/>
          </w:tcPr>
          <w:p w14:paraId="1A7F7219" w14:textId="77777777" w:rsidR="00B912C6" w:rsidRDefault="00B912C6" w:rsidP="00032E13">
            <w:pPr>
              <w:ind w:left="700"/>
              <w:rPr>
                <w:sz w:val="20"/>
                <w:szCs w:val="20"/>
              </w:rPr>
            </w:pPr>
            <w:r>
              <w:rPr>
                <w:rFonts w:eastAsia="Times New Roman"/>
                <w:b/>
                <w:bCs/>
                <w:sz w:val="28"/>
                <w:szCs w:val="28"/>
              </w:rPr>
              <w:t>Критерии оценивания выступления</w:t>
            </w:r>
          </w:p>
        </w:tc>
      </w:tr>
      <w:tr w:rsidR="00B912C6" w14:paraId="3644A9E8" w14:textId="77777777" w:rsidTr="00032E13">
        <w:trPr>
          <w:trHeight w:val="107"/>
        </w:trPr>
        <w:tc>
          <w:tcPr>
            <w:tcW w:w="280" w:type="dxa"/>
            <w:tcBorders>
              <w:left w:val="single" w:sz="8" w:space="0" w:color="auto"/>
              <w:bottom w:val="single" w:sz="8" w:space="0" w:color="auto"/>
            </w:tcBorders>
            <w:vAlign w:val="bottom"/>
          </w:tcPr>
          <w:p w14:paraId="5724EA62" w14:textId="77777777" w:rsidR="00B912C6" w:rsidRDefault="00B912C6" w:rsidP="00032E13">
            <w:pPr>
              <w:rPr>
                <w:sz w:val="9"/>
                <w:szCs w:val="9"/>
              </w:rPr>
            </w:pPr>
          </w:p>
        </w:tc>
        <w:tc>
          <w:tcPr>
            <w:tcW w:w="3260" w:type="dxa"/>
            <w:tcBorders>
              <w:bottom w:val="single" w:sz="8" w:space="0" w:color="auto"/>
              <w:right w:val="single" w:sz="8" w:space="0" w:color="auto"/>
            </w:tcBorders>
            <w:vAlign w:val="bottom"/>
          </w:tcPr>
          <w:p w14:paraId="3E409A0D" w14:textId="77777777" w:rsidR="00B912C6" w:rsidRDefault="00B912C6" w:rsidP="00032E13">
            <w:pPr>
              <w:rPr>
                <w:sz w:val="9"/>
                <w:szCs w:val="9"/>
              </w:rPr>
            </w:pPr>
          </w:p>
        </w:tc>
        <w:tc>
          <w:tcPr>
            <w:tcW w:w="1660" w:type="dxa"/>
            <w:tcBorders>
              <w:bottom w:val="single" w:sz="8" w:space="0" w:color="auto"/>
            </w:tcBorders>
            <w:vAlign w:val="bottom"/>
          </w:tcPr>
          <w:p w14:paraId="4F62C681" w14:textId="77777777" w:rsidR="00B912C6" w:rsidRDefault="00B912C6" w:rsidP="00032E13">
            <w:pPr>
              <w:rPr>
                <w:sz w:val="9"/>
                <w:szCs w:val="9"/>
              </w:rPr>
            </w:pPr>
          </w:p>
        </w:tc>
        <w:tc>
          <w:tcPr>
            <w:tcW w:w="1700" w:type="dxa"/>
            <w:tcBorders>
              <w:bottom w:val="single" w:sz="8" w:space="0" w:color="auto"/>
            </w:tcBorders>
            <w:vAlign w:val="bottom"/>
          </w:tcPr>
          <w:p w14:paraId="1B661E47" w14:textId="77777777" w:rsidR="00B912C6" w:rsidRDefault="00B912C6" w:rsidP="00032E13">
            <w:pPr>
              <w:rPr>
                <w:sz w:val="9"/>
                <w:szCs w:val="9"/>
              </w:rPr>
            </w:pPr>
          </w:p>
        </w:tc>
        <w:tc>
          <w:tcPr>
            <w:tcW w:w="2700" w:type="dxa"/>
            <w:tcBorders>
              <w:bottom w:val="single" w:sz="8" w:space="0" w:color="auto"/>
              <w:right w:val="single" w:sz="8" w:space="0" w:color="auto"/>
            </w:tcBorders>
            <w:vAlign w:val="bottom"/>
          </w:tcPr>
          <w:p w14:paraId="37A45459" w14:textId="77777777" w:rsidR="00B912C6" w:rsidRDefault="00B912C6" w:rsidP="00032E13">
            <w:pPr>
              <w:rPr>
                <w:sz w:val="9"/>
                <w:szCs w:val="9"/>
              </w:rPr>
            </w:pPr>
          </w:p>
        </w:tc>
      </w:tr>
      <w:tr w:rsidR="00B912C6" w14:paraId="561E87D0" w14:textId="77777777" w:rsidTr="00032E13">
        <w:trPr>
          <w:trHeight w:val="283"/>
        </w:trPr>
        <w:tc>
          <w:tcPr>
            <w:tcW w:w="280" w:type="dxa"/>
            <w:tcBorders>
              <w:left w:val="single" w:sz="8" w:space="0" w:color="auto"/>
            </w:tcBorders>
            <w:vAlign w:val="bottom"/>
          </w:tcPr>
          <w:p w14:paraId="0336FF61" w14:textId="77777777" w:rsidR="00B912C6" w:rsidRDefault="00B912C6" w:rsidP="00032E13">
            <w:pPr>
              <w:spacing w:line="282" w:lineRule="exact"/>
              <w:ind w:left="120"/>
              <w:rPr>
                <w:sz w:val="20"/>
                <w:szCs w:val="20"/>
              </w:rPr>
            </w:pPr>
            <w:r>
              <w:rPr>
                <w:rFonts w:eastAsia="Times New Roman"/>
                <w:w w:val="99"/>
                <w:sz w:val="28"/>
                <w:szCs w:val="28"/>
              </w:rPr>
              <w:t>5</w:t>
            </w:r>
          </w:p>
        </w:tc>
        <w:tc>
          <w:tcPr>
            <w:tcW w:w="3260" w:type="dxa"/>
            <w:tcBorders>
              <w:right w:val="single" w:sz="8" w:space="0" w:color="auto"/>
            </w:tcBorders>
            <w:vAlign w:val="bottom"/>
          </w:tcPr>
          <w:p w14:paraId="6FEFD466" w14:textId="77777777" w:rsidR="00B912C6" w:rsidRDefault="00B912C6" w:rsidP="00032E13">
            <w:pPr>
              <w:spacing w:line="282" w:lineRule="exact"/>
              <w:ind w:left="40"/>
              <w:rPr>
                <w:sz w:val="20"/>
                <w:szCs w:val="20"/>
              </w:rPr>
            </w:pPr>
            <w:r>
              <w:rPr>
                <w:rFonts w:eastAsia="Times New Roman"/>
                <w:sz w:val="28"/>
                <w:szCs w:val="28"/>
              </w:rPr>
              <w:t>(«отлично»)</w:t>
            </w:r>
          </w:p>
        </w:tc>
        <w:tc>
          <w:tcPr>
            <w:tcW w:w="1660" w:type="dxa"/>
            <w:vAlign w:val="bottom"/>
          </w:tcPr>
          <w:p w14:paraId="5EB434AE" w14:textId="77777777" w:rsidR="00B912C6" w:rsidRDefault="00B912C6" w:rsidP="00032E13">
            <w:pPr>
              <w:spacing w:line="282" w:lineRule="exact"/>
              <w:ind w:left="100"/>
              <w:rPr>
                <w:sz w:val="20"/>
                <w:szCs w:val="20"/>
              </w:rPr>
            </w:pPr>
            <w:r>
              <w:rPr>
                <w:rFonts w:eastAsia="Times New Roman"/>
                <w:sz w:val="28"/>
                <w:szCs w:val="28"/>
              </w:rPr>
              <w:t>регулярное</w:t>
            </w:r>
          </w:p>
        </w:tc>
        <w:tc>
          <w:tcPr>
            <w:tcW w:w="1700" w:type="dxa"/>
            <w:vAlign w:val="bottom"/>
          </w:tcPr>
          <w:p w14:paraId="4255F012" w14:textId="77777777" w:rsidR="00B912C6" w:rsidRDefault="00B912C6" w:rsidP="00032E13">
            <w:pPr>
              <w:spacing w:line="282"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75E7BBDA" w14:textId="77777777" w:rsidR="00B912C6" w:rsidRDefault="00B912C6" w:rsidP="00032E13">
            <w:pPr>
              <w:spacing w:line="282" w:lineRule="exact"/>
              <w:ind w:left="200"/>
              <w:rPr>
                <w:sz w:val="20"/>
                <w:szCs w:val="20"/>
              </w:rPr>
            </w:pPr>
            <w:r>
              <w:rPr>
                <w:rFonts w:eastAsia="Times New Roman"/>
                <w:sz w:val="28"/>
                <w:szCs w:val="28"/>
              </w:rPr>
              <w:t>у р о к а ,</w:t>
            </w:r>
          </w:p>
        </w:tc>
      </w:tr>
      <w:tr w:rsidR="00B912C6" w14:paraId="66B0D267" w14:textId="77777777" w:rsidTr="00032E13">
        <w:trPr>
          <w:trHeight w:val="324"/>
        </w:trPr>
        <w:tc>
          <w:tcPr>
            <w:tcW w:w="280" w:type="dxa"/>
            <w:tcBorders>
              <w:left w:val="single" w:sz="8" w:space="0" w:color="auto"/>
            </w:tcBorders>
            <w:vAlign w:val="bottom"/>
          </w:tcPr>
          <w:p w14:paraId="6C4D2CDF" w14:textId="77777777" w:rsidR="00B912C6" w:rsidRDefault="00B912C6" w:rsidP="00032E13">
            <w:pPr>
              <w:rPr>
                <w:sz w:val="24"/>
                <w:szCs w:val="24"/>
              </w:rPr>
            </w:pPr>
          </w:p>
        </w:tc>
        <w:tc>
          <w:tcPr>
            <w:tcW w:w="3260" w:type="dxa"/>
            <w:tcBorders>
              <w:right w:val="single" w:sz="8" w:space="0" w:color="auto"/>
            </w:tcBorders>
            <w:vAlign w:val="bottom"/>
          </w:tcPr>
          <w:p w14:paraId="67BF5FF2" w14:textId="77777777" w:rsidR="00B912C6" w:rsidRDefault="00B912C6" w:rsidP="00032E13">
            <w:pPr>
              <w:rPr>
                <w:sz w:val="24"/>
                <w:szCs w:val="24"/>
              </w:rPr>
            </w:pPr>
          </w:p>
        </w:tc>
        <w:tc>
          <w:tcPr>
            <w:tcW w:w="6060" w:type="dxa"/>
            <w:gridSpan w:val="3"/>
            <w:tcBorders>
              <w:right w:val="single" w:sz="8" w:space="0" w:color="auto"/>
            </w:tcBorders>
            <w:vAlign w:val="bottom"/>
          </w:tcPr>
          <w:p w14:paraId="33D0A759"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32E38373" w14:textId="77777777" w:rsidTr="00032E13">
        <w:trPr>
          <w:trHeight w:val="322"/>
        </w:trPr>
        <w:tc>
          <w:tcPr>
            <w:tcW w:w="280" w:type="dxa"/>
            <w:tcBorders>
              <w:left w:val="single" w:sz="8" w:space="0" w:color="auto"/>
            </w:tcBorders>
            <w:vAlign w:val="bottom"/>
          </w:tcPr>
          <w:p w14:paraId="2884A7CA" w14:textId="77777777" w:rsidR="00B912C6" w:rsidRDefault="00B912C6" w:rsidP="00032E13">
            <w:pPr>
              <w:rPr>
                <w:sz w:val="24"/>
                <w:szCs w:val="24"/>
              </w:rPr>
            </w:pPr>
          </w:p>
        </w:tc>
        <w:tc>
          <w:tcPr>
            <w:tcW w:w="3260" w:type="dxa"/>
            <w:tcBorders>
              <w:right w:val="single" w:sz="8" w:space="0" w:color="auto"/>
            </w:tcBorders>
            <w:vAlign w:val="bottom"/>
          </w:tcPr>
          <w:p w14:paraId="0425B938" w14:textId="77777777" w:rsidR="00B912C6" w:rsidRDefault="00B912C6" w:rsidP="00032E13">
            <w:pPr>
              <w:rPr>
                <w:sz w:val="24"/>
                <w:szCs w:val="24"/>
              </w:rPr>
            </w:pPr>
          </w:p>
        </w:tc>
        <w:tc>
          <w:tcPr>
            <w:tcW w:w="6060" w:type="dxa"/>
            <w:gridSpan w:val="3"/>
            <w:tcBorders>
              <w:right w:val="single" w:sz="8" w:space="0" w:color="auto"/>
            </w:tcBorders>
            <w:vAlign w:val="bottom"/>
          </w:tcPr>
          <w:p w14:paraId="363F3BBD" w14:textId="77777777" w:rsidR="00B912C6" w:rsidRDefault="00B912C6" w:rsidP="00032E13">
            <w:pPr>
              <w:ind w:left="100"/>
              <w:rPr>
                <w:sz w:val="20"/>
                <w:szCs w:val="20"/>
              </w:rPr>
            </w:pPr>
            <w:r>
              <w:rPr>
                <w:rFonts w:eastAsia="Times New Roman"/>
                <w:sz w:val="28"/>
                <w:szCs w:val="28"/>
              </w:rPr>
              <w:t>причин, знание произведений, разучиваемых в</w:t>
            </w:r>
          </w:p>
        </w:tc>
      </w:tr>
      <w:tr w:rsidR="00B912C6" w14:paraId="2008B4C1" w14:textId="77777777" w:rsidTr="00032E13">
        <w:trPr>
          <w:trHeight w:val="322"/>
        </w:trPr>
        <w:tc>
          <w:tcPr>
            <w:tcW w:w="280" w:type="dxa"/>
            <w:tcBorders>
              <w:left w:val="single" w:sz="8" w:space="0" w:color="auto"/>
            </w:tcBorders>
            <w:vAlign w:val="bottom"/>
          </w:tcPr>
          <w:p w14:paraId="5D3698AF" w14:textId="77777777" w:rsidR="00B912C6" w:rsidRDefault="00B912C6" w:rsidP="00032E13">
            <w:pPr>
              <w:rPr>
                <w:sz w:val="24"/>
                <w:szCs w:val="24"/>
              </w:rPr>
            </w:pPr>
          </w:p>
        </w:tc>
        <w:tc>
          <w:tcPr>
            <w:tcW w:w="3260" w:type="dxa"/>
            <w:tcBorders>
              <w:right w:val="single" w:sz="8" w:space="0" w:color="auto"/>
            </w:tcBorders>
            <w:vAlign w:val="bottom"/>
          </w:tcPr>
          <w:p w14:paraId="128C5D79" w14:textId="77777777" w:rsidR="00B912C6" w:rsidRDefault="00B912C6" w:rsidP="00032E13">
            <w:pPr>
              <w:rPr>
                <w:sz w:val="24"/>
                <w:szCs w:val="24"/>
              </w:rPr>
            </w:pPr>
          </w:p>
        </w:tc>
        <w:tc>
          <w:tcPr>
            <w:tcW w:w="6060" w:type="dxa"/>
            <w:gridSpan w:val="3"/>
            <w:tcBorders>
              <w:right w:val="single" w:sz="8" w:space="0" w:color="auto"/>
            </w:tcBorders>
            <w:vAlign w:val="bottom"/>
          </w:tcPr>
          <w:p w14:paraId="2DEAB403" w14:textId="77777777" w:rsidR="00B912C6" w:rsidRDefault="00B912C6" w:rsidP="00032E13">
            <w:pPr>
              <w:ind w:left="100"/>
              <w:rPr>
                <w:sz w:val="20"/>
                <w:szCs w:val="20"/>
              </w:rPr>
            </w:pPr>
            <w:r>
              <w:rPr>
                <w:rFonts w:eastAsia="Times New Roman"/>
                <w:sz w:val="28"/>
                <w:szCs w:val="28"/>
              </w:rPr>
              <w:t>классе, активная эмоциональная работа на</w:t>
            </w:r>
          </w:p>
        </w:tc>
      </w:tr>
      <w:tr w:rsidR="00B912C6" w14:paraId="7D676AD1" w14:textId="77777777" w:rsidTr="00032E13">
        <w:trPr>
          <w:trHeight w:val="352"/>
        </w:trPr>
        <w:tc>
          <w:tcPr>
            <w:tcW w:w="280" w:type="dxa"/>
            <w:tcBorders>
              <w:left w:val="single" w:sz="8" w:space="0" w:color="auto"/>
              <w:bottom w:val="single" w:sz="8" w:space="0" w:color="auto"/>
            </w:tcBorders>
            <w:vAlign w:val="bottom"/>
          </w:tcPr>
          <w:p w14:paraId="090B058A"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06E0462B"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64F09A96" w14:textId="77777777" w:rsidR="00B912C6" w:rsidRDefault="00B912C6" w:rsidP="00032E13">
            <w:pPr>
              <w:ind w:left="100"/>
              <w:rPr>
                <w:sz w:val="20"/>
                <w:szCs w:val="20"/>
              </w:rPr>
            </w:pPr>
            <w:r>
              <w:rPr>
                <w:rFonts w:eastAsia="Times New Roman"/>
                <w:sz w:val="28"/>
                <w:szCs w:val="28"/>
              </w:rPr>
              <w:t>занятиях, участие в концертах</w:t>
            </w:r>
          </w:p>
        </w:tc>
      </w:tr>
      <w:tr w:rsidR="00B912C6" w14:paraId="45515923" w14:textId="77777777" w:rsidTr="00032E13">
        <w:trPr>
          <w:trHeight w:val="285"/>
        </w:trPr>
        <w:tc>
          <w:tcPr>
            <w:tcW w:w="280" w:type="dxa"/>
            <w:tcBorders>
              <w:left w:val="single" w:sz="8" w:space="0" w:color="auto"/>
            </w:tcBorders>
            <w:vAlign w:val="bottom"/>
          </w:tcPr>
          <w:p w14:paraId="0379DD93" w14:textId="77777777" w:rsidR="00B912C6" w:rsidRDefault="00B912C6" w:rsidP="00032E13">
            <w:pPr>
              <w:spacing w:line="285" w:lineRule="exact"/>
              <w:ind w:left="120"/>
              <w:rPr>
                <w:sz w:val="20"/>
                <w:szCs w:val="20"/>
              </w:rPr>
            </w:pPr>
            <w:r>
              <w:rPr>
                <w:rFonts w:eastAsia="Times New Roman"/>
                <w:w w:val="99"/>
                <w:sz w:val="28"/>
                <w:szCs w:val="28"/>
              </w:rPr>
              <w:t>4</w:t>
            </w:r>
          </w:p>
        </w:tc>
        <w:tc>
          <w:tcPr>
            <w:tcW w:w="3260" w:type="dxa"/>
            <w:tcBorders>
              <w:right w:val="single" w:sz="8" w:space="0" w:color="auto"/>
            </w:tcBorders>
            <w:vAlign w:val="bottom"/>
          </w:tcPr>
          <w:p w14:paraId="7535F770" w14:textId="77777777" w:rsidR="00B912C6" w:rsidRDefault="00B912C6" w:rsidP="00032E13">
            <w:pPr>
              <w:spacing w:line="285" w:lineRule="exact"/>
              <w:ind w:left="40"/>
              <w:rPr>
                <w:sz w:val="20"/>
                <w:szCs w:val="20"/>
              </w:rPr>
            </w:pPr>
            <w:r>
              <w:rPr>
                <w:rFonts w:eastAsia="Times New Roman"/>
                <w:sz w:val="28"/>
                <w:szCs w:val="28"/>
              </w:rPr>
              <w:t>(«хорошо»)</w:t>
            </w:r>
          </w:p>
        </w:tc>
        <w:tc>
          <w:tcPr>
            <w:tcW w:w="1660" w:type="dxa"/>
            <w:vAlign w:val="bottom"/>
          </w:tcPr>
          <w:p w14:paraId="326275E1" w14:textId="77777777" w:rsidR="00B912C6" w:rsidRDefault="00B912C6" w:rsidP="00032E13">
            <w:pPr>
              <w:spacing w:line="285" w:lineRule="exact"/>
              <w:ind w:left="100"/>
              <w:rPr>
                <w:sz w:val="20"/>
                <w:szCs w:val="20"/>
              </w:rPr>
            </w:pPr>
            <w:r>
              <w:rPr>
                <w:rFonts w:eastAsia="Times New Roman"/>
                <w:sz w:val="28"/>
                <w:szCs w:val="28"/>
              </w:rPr>
              <w:t>регулярное</w:t>
            </w:r>
          </w:p>
        </w:tc>
        <w:tc>
          <w:tcPr>
            <w:tcW w:w="1700" w:type="dxa"/>
            <w:vAlign w:val="bottom"/>
          </w:tcPr>
          <w:p w14:paraId="06510BB0" w14:textId="77777777" w:rsidR="00B912C6" w:rsidRDefault="00B912C6" w:rsidP="00032E13">
            <w:pPr>
              <w:spacing w:line="285"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6E3A1555" w14:textId="77777777" w:rsidR="00B912C6" w:rsidRDefault="00B912C6" w:rsidP="00032E13">
            <w:pPr>
              <w:spacing w:line="285" w:lineRule="exact"/>
              <w:ind w:left="200"/>
              <w:rPr>
                <w:sz w:val="20"/>
                <w:szCs w:val="20"/>
              </w:rPr>
            </w:pPr>
            <w:r>
              <w:rPr>
                <w:rFonts w:eastAsia="Times New Roman"/>
                <w:sz w:val="28"/>
                <w:szCs w:val="28"/>
              </w:rPr>
              <w:t>у р о к а ,</w:t>
            </w:r>
          </w:p>
        </w:tc>
      </w:tr>
      <w:tr w:rsidR="00B912C6" w14:paraId="07915AB3" w14:textId="77777777" w:rsidTr="00032E13">
        <w:trPr>
          <w:trHeight w:val="322"/>
        </w:trPr>
        <w:tc>
          <w:tcPr>
            <w:tcW w:w="280" w:type="dxa"/>
            <w:tcBorders>
              <w:left w:val="single" w:sz="8" w:space="0" w:color="auto"/>
            </w:tcBorders>
            <w:vAlign w:val="bottom"/>
          </w:tcPr>
          <w:p w14:paraId="5CD565E9" w14:textId="77777777" w:rsidR="00B912C6" w:rsidRDefault="00B912C6" w:rsidP="00032E13">
            <w:pPr>
              <w:rPr>
                <w:sz w:val="24"/>
                <w:szCs w:val="24"/>
              </w:rPr>
            </w:pPr>
          </w:p>
        </w:tc>
        <w:tc>
          <w:tcPr>
            <w:tcW w:w="3260" w:type="dxa"/>
            <w:tcBorders>
              <w:right w:val="single" w:sz="8" w:space="0" w:color="auto"/>
            </w:tcBorders>
            <w:vAlign w:val="bottom"/>
          </w:tcPr>
          <w:p w14:paraId="01B37F74" w14:textId="77777777" w:rsidR="00B912C6" w:rsidRDefault="00B912C6" w:rsidP="00032E13">
            <w:pPr>
              <w:rPr>
                <w:sz w:val="24"/>
                <w:szCs w:val="24"/>
              </w:rPr>
            </w:pPr>
          </w:p>
        </w:tc>
        <w:tc>
          <w:tcPr>
            <w:tcW w:w="6060" w:type="dxa"/>
            <w:gridSpan w:val="3"/>
            <w:tcBorders>
              <w:right w:val="single" w:sz="8" w:space="0" w:color="auto"/>
            </w:tcBorders>
            <w:vAlign w:val="bottom"/>
          </w:tcPr>
          <w:p w14:paraId="5E2D3684"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65892404" w14:textId="77777777" w:rsidTr="00032E13">
        <w:trPr>
          <w:trHeight w:val="322"/>
        </w:trPr>
        <w:tc>
          <w:tcPr>
            <w:tcW w:w="280" w:type="dxa"/>
            <w:tcBorders>
              <w:left w:val="single" w:sz="8" w:space="0" w:color="auto"/>
            </w:tcBorders>
            <w:vAlign w:val="bottom"/>
          </w:tcPr>
          <w:p w14:paraId="6E5128FE" w14:textId="77777777" w:rsidR="00B912C6" w:rsidRDefault="00B912C6" w:rsidP="00032E13">
            <w:pPr>
              <w:rPr>
                <w:sz w:val="24"/>
                <w:szCs w:val="24"/>
              </w:rPr>
            </w:pPr>
          </w:p>
        </w:tc>
        <w:tc>
          <w:tcPr>
            <w:tcW w:w="3260" w:type="dxa"/>
            <w:tcBorders>
              <w:right w:val="single" w:sz="8" w:space="0" w:color="auto"/>
            </w:tcBorders>
            <w:vAlign w:val="bottom"/>
          </w:tcPr>
          <w:p w14:paraId="3A9E794E" w14:textId="77777777" w:rsidR="00B912C6" w:rsidRDefault="00B912C6" w:rsidP="00032E13">
            <w:pPr>
              <w:rPr>
                <w:sz w:val="24"/>
                <w:szCs w:val="24"/>
              </w:rPr>
            </w:pPr>
          </w:p>
        </w:tc>
        <w:tc>
          <w:tcPr>
            <w:tcW w:w="6060" w:type="dxa"/>
            <w:gridSpan w:val="3"/>
            <w:tcBorders>
              <w:right w:val="single" w:sz="8" w:space="0" w:color="auto"/>
            </w:tcBorders>
            <w:vAlign w:val="bottom"/>
          </w:tcPr>
          <w:p w14:paraId="6CA087DD" w14:textId="77777777" w:rsidR="00B912C6" w:rsidRDefault="00B912C6" w:rsidP="00032E13">
            <w:pPr>
              <w:ind w:left="100"/>
              <w:rPr>
                <w:sz w:val="20"/>
                <w:szCs w:val="20"/>
              </w:rPr>
            </w:pPr>
            <w:r>
              <w:rPr>
                <w:rFonts w:eastAsia="Times New Roman"/>
                <w:sz w:val="28"/>
                <w:szCs w:val="28"/>
              </w:rPr>
              <w:t>причин, активная работа в классе,  участие в</w:t>
            </w:r>
          </w:p>
        </w:tc>
      </w:tr>
      <w:tr w:rsidR="00B912C6" w14:paraId="29C06011" w14:textId="77777777" w:rsidTr="00032E13">
        <w:trPr>
          <w:trHeight w:val="369"/>
        </w:trPr>
        <w:tc>
          <w:tcPr>
            <w:tcW w:w="280" w:type="dxa"/>
            <w:tcBorders>
              <w:left w:val="single" w:sz="8" w:space="0" w:color="auto"/>
            </w:tcBorders>
            <w:vAlign w:val="bottom"/>
          </w:tcPr>
          <w:p w14:paraId="59379BAC" w14:textId="77777777" w:rsidR="00B912C6" w:rsidRDefault="00B912C6" w:rsidP="00032E13">
            <w:pPr>
              <w:rPr>
                <w:sz w:val="24"/>
                <w:szCs w:val="24"/>
              </w:rPr>
            </w:pPr>
          </w:p>
        </w:tc>
        <w:tc>
          <w:tcPr>
            <w:tcW w:w="3260" w:type="dxa"/>
            <w:tcBorders>
              <w:right w:val="single" w:sz="8" w:space="0" w:color="auto"/>
            </w:tcBorders>
            <w:vAlign w:val="bottom"/>
          </w:tcPr>
          <w:p w14:paraId="455BF6BE" w14:textId="77777777" w:rsidR="00B912C6" w:rsidRDefault="00B912C6" w:rsidP="00032E13">
            <w:pPr>
              <w:rPr>
                <w:sz w:val="24"/>
                <w:szCs w:val="24"/>
              </w:rPr>
            </w:pPr>
          </w:p>
        </w:tc>
        <w:tc>
          <w:tcPr>
            <w:tcW w:w="1660" w:type="dxa"/>
            <w:vAlign w:val="bottom"/>
          </w:tcPr>
          <w:p w14:paraId="7415A805" w14:textId="77777777" w:rsidR="00B912C6" w:rsidRDefault="00B912C6" w:rsidP="00032E13">
            <w:pPr>
              <w:ind w:left="100"/>
              <w:rPr>
                <w:sz w:val="20"/>
                <w:szCs w:val="20"/>
              </w:rPr>
            </w:pPr>
            <w:r>
              <w:rPr>
                <w:rFonts w:eastAsia="Times New Roman"/>
                <w:sz w:val="28"/>
                <w:szCs w:val="28"/>
              </w:rPr>
              <w:t>концертах</w:t>
            </w:r>
          </w:p>
        </w:tc>
        <w:tc>
          <w:tcPr>
            <w:tcW w:w="1700" w:type="dxa"/>
            <w:vAlign w:val="bottom"/>
          </w:tcPr>
          <w:p w14:paraId="7DDBAF37" w14:textId="77777777" w:rsidR="00B912C6" w:rsidRDefault="00B912C6" w:rsidP="00032E13">
            <w:pPr>
              <w:rPr>
                <w:sz w:val="24"/>
                <w:szCs w:val="24"/>
              </w:rPr>
            </w:pPr>
          </w:p>
        </w:tc>
        <w:tc>
          <w:tcPr>
            <w:tcW w:w="2700" w:type="dxa"/>
            <w:tcBorders>
              <w:right w:val="single" w:sz="8" w:space="0" w:color="auto"/>
            </w:tcBorders>
            <w:vAlign w:val="bottom"/>
          </w:tcPr>
          <w:p w14:paraId="6FDDC44B" w14:textId="77777777" w:rsidR="00B912C6" w:rsidRDefault="00B912C6" w:rsidP="00032E13">
            <w:pPr>
              <w:rPr>
                <w:sz w:val="24"/>
                <w:szCs w:val="24"/>
              </w:rPr>
            </w:pPr>
          </w:p>
        </w:tc>
      </w:tr>
      <w:tr w:rsidR="00B912C6" w14:paraId="557F552E" w14:textId="77777777" w:rsidTr="00032E13">
        <w:trPr>
          <w:trHeight w:val="118"/>
        </w:trPr>
        <w:tc>
          <w:tcPr>
            <w:tcW w:w="280" w:type="dxa"/>
            <w:tcBorders>
              <w:left w:val="single" w:sz="8" w:space="0" w:color="auto"/>
              <w:bottom w:val="single" w:sz="8" w:space="0" w:color="auto"/>
            </w:tcBorders>
            <w:vAlign w:val="bottom"/>
          </w:tcPr>
          <w:p w14:paraId="54323887" w14:textId="77777777" w:rsidR="00B912C6" w:rsidRDefault="00B912C6" w:rsidP="00032E13">
            <w:pPr>
              <w:rPr>
                <w:sz w:val="10"/>
                <w:szCs w:val="10"/>
              </w:rPr>
            </w:pPr>
          </w:p>
        </w:tc>
        <w:tc>
          <w:tcPr>
            <w:tcW w:w="3260" w:type="dxa"/>
            <w:tcBorders>
              <w:bottom w:val="single" w:sz="8" w:space="0" w:color="auto"/>
              <w:right w:val="single" w:sz="8" w:space="0" w:color="auto"/>
            </w:tcBorders>
            <w:vAlign w:val="bottom"/>
          </w:tcPr>
          <w:p w14:paraId="25AF7068" w14:textId="77777777" w:rsidR="00B912C6" w:rsidRDefault="00B912C6" w:rsidP="00032E13">
            <w:pPr>
              <w:rPr>
                <w:sz w:val="10"/>
                <w:szCs w:val="10"/>
              </w:rPr>
            </w:pPr>
          </w:p>
        </w:tc>
        <w:tc>
          <w:tcPr>
            <w:tcW w:w="6060" w:type="dxa"/>
            <w:gridSpan w:val="3"/>
            <w:tcBorders>
              <w:bottom w:val="single" w:sz="8" w:space="0" w:color="auto"/>
              <w:right w:val="single" w:sz="8" w:space="0" w:color="auto"/>
            </w:tcBorders>
            <w:vAlign w:val="bottom"/>
          </w:tcPr>
          <w:p w14:paraId="567805B2" w14:textId="77777777" w:rsidR="00B912C6" w:rsidRDefault="00B912C6" w:rsidP="00032E13">
            <w:pPr>
              <w:rPr>
                <w:sz w:val="10"/>
                <w:szCs w:val="10"/>
              </w:rPr>
            </w:pPr>
          </w:p>
        </w:tc>
      </w:tr>
      <w:tr w:rsidR="00B912C6" w14:paraId="24A591A7" w14:textId="77777777" w:rsidTr="00032E13">
        <w:trPr>
          <w:trHeight w:val="283"/>
        </w:trPr>
        <w:tc>
          <w:tcPr>
            <w:tcW w:w="280" w:type="dxa"/>
            <w:tcBorders>
              <w:left w:val="single" w:sz="8" w:space="0" w:color="auto"/>
            </w:tcBorders>
            <w:vAlign w:val="bottom"/>
          </w:tcPr>
          <w:p w14:paraId="10F3A58C" w14:textId="77777777" w:rsidR="00B912C6" w:rsidRDefault="00B912C6" w:rsidP="00032E13">
            <w:pPr>
              <w:spacing w:line="282" w:lineRule="exact"/>
              <w:ind w:left="120"/>
              <w:rPr>
                <w:sz w:val="20"/>
                <w:szCs w:val="20"/>
              </w:rPr>
            </w:pPr>
            <w:r>
              <w:rPr>
                <w:rFonts w:eastAsia="Times New Roman"/>
                <w:w w:val="99"/>
                <w:sz w:val="28"/>
                <w:szCs w:val="28"/>
              </w:rPr>
              <w:t>3</w:t>
            </w:r>
          </w:p>
        </w:tc>
        <w:tc>
          <w:tcPr>
            <w:tcW w:w="3260" w:type="dxa"/>
            <w:tcBorders>
              <w:right w:val="single" w:sz="8" w:space="0" w:color="auto"/>
            </w:tcBorders>
            <w:vAlign w:val="bottom"/>
          </w:tcPr>
          <w:p w14:paraId="6E22AB8C" w14:textId="77777777" w:rsidR="00B912C6" w:rsidRDefault="00B912C6" w:rsidP="00032E13">
            <w:pPr>
              <w:spacing w:line="282" w:lineRule="exact"/>
              <w:ind w:left="40"/>
              <w:rPr>
                <w:sz w:val="20"/>
                <w:szCs w:val="20"/>
              </w:rPr>
            </w:pPr>
            <w:r>
              <w:rPr>
                <w:rFonts w:eastAsia="Times New Roman"/>
                <w:sz w:val="28"/>
                <w:szCs w:val="28"/>
              </w:rPr>
              <w:t>(«удовлетворительно»)</w:t>
            </w:r>
          </w:p>
        </w:tc>
        <w:tc>
          <w:tcPr>
            <w:tcW w:w="6060" w:type="dxa"/>
            <w:gridSpan w:val="3"/>
            <w:tcBorders>
              <w:right w:val="single" w:sz="8" w:space="0" w:color="auto"/>
            </w:tcBorders>
            <w:vAlign w:val="bottom"/>
          </w:tcPr>
          <w:p w14:paraId="431C02D6" w14:textId="77777777" w:rsidR="00B912C6" w:rsidRDefault="00B912C6" w:rsidP="00032E13">
            <w:pPr>
              <w:spacing w:line="282" w:lineRule="exact"/>
              <w:ind w:left="100"/>
              <w:rPr>
                <w:sz w:val="20"/>
                <w:szCs w:val="20"/>
              </w:rPr>
            </w:pPr>
            <w:r>
              <w:rPr>
                <w:rFonts w:eastAsia="Times New Roman"/>
                <w:sz w:val="28"/>
                <w:szCs w:val="28"/>
              </w:rPr>
              <w:t>нерегулярное посещение урока , пропуски</w:t>
            </w:r>
          </w:p>
        </w:tc>
      </w:tr>
      <w:tr w:rsidR="00B912C6" w14:paraId="4332880F" w14:textId="77777777" w:rsidTr="00032E13">
        <w:trPr>
          <w:trHeight w:val="322"/>
        </w:trPr>
        <w:tc>
          <w:tcPr>
            <w:tcW w:w="280" w:type="dxa"/>
            <w:tcBorders>
              <w:left w:val="single" w:sz="8" w:space="0" w:color="auto"/>
            </w:tcBorders>
            <w:vAlign w:val="bottom"/>
          </w:tcPr>
          <w:p w14:paraId="7ED17933" w14:textId="77777777" w:rsidR="00B912C6" w:rsidRDefault="00B912C6" w:rsidP="00032E13">
            <w:pPr>
              <w:rPr>
                <w:sz w:val="24"/>
                <w:szCs w:val="24"/>
              </w:rPr>
            </w:pPr>
          </w:p>
        </w:tc>
        <w:tc>
          <w:tcPr>
            <w:tcW w:w="3260" w:type="dxa"/>
            <w:tcBorders>
              <w:right w:val="single" w:sz="8" w:space="0" w:color="auto"/>
            </w:tcBorders>
            <w:vAlign w:val="bottom"/>
          </w:tcPr>
          <w:p w14:paraId="452388F2" w14:textId="77777777" w:rsidR="00B912C6" w:rsidRDefault="00B912C6" w:rsidP="00032E13">
            <w:pPr>
              <w:rPr>
                <w:sz w:val="24"/>
                <w:szCs w:val="24"/>
              </w:rPr>
            </w:pPr>
          </w:p>
        </w:tc>
        <w:tc>
          <w:tcPr>
            <w:tcW w:w="6060" w:type="dxa"/>
            <w:gridSpan w:val="3"/>
            <w:tcBorders>
              <w:right w:val="single" w:sz="8" w:space="0" w:color="auto"/>
            </w:tcBorders>
            <w:vAlign w:val="bottom"/>
          </w:tcPr>
          <w:p w14:paraId="7F4989A5" w14:textId="77777777" w:rsidR="00B912C6" w:rsidRDefault="00B912C6" w:rsidP="00032E13">
            <w:pPr>
              <w:ind w:left="100"/>
              <w:rPr>
                <w:sz w:val="20"/>
                <w:szCs w:val="20"/>
              </w:rPr>
            </w:pPr>
            <w:r>
              <w:rPr>
                <w:rFonts w:eastAsia="Times New Roman"/>
                <w:sz w:val="28"/>
                <w:szCs w:val="28"/>
              </w:rPr>
              <w:t>без уважительных причин, пассивная работа в</w:t>
            </w:r>
          </w:p>
        </w:tc>
      </w:tr>
      <w:tr w:rsidR="00B912C6" w14:paraId="5832BC38" w14:textId="77777777" w:rsidTr="00032E13">
        <w:trPr>
          <w:trHeight w:val="369"/>
        </w:trPr>
        <w:tc>
          <w:tcPr>
            <w:tcW w:w="280" w:type="dxa"/>
            <w:tcBorders>
              <w:left w:val="single" w:sz="8" w:space="0" w:color="auto"/>
            </w:tcBorders>
            <w:vAlign w:val="bottom"/>
          </w:tcPr>
          <w:p w14:paraId="049A90E1" w14:textId="77777777" w:rsidR="00B912C6" w:rsidRDefault="00B912C6" w:rsidP="00032E13">
            <w:pPr>
              <w:rPr>
                <w:sz w:val="24"/>
                <w:szCs w:val="24"/>
              </w:rPr>
            </w:pPr>
          </w:p>
        </w:tc>
        <w:tc>
          <w:tcPr>
            <w:tcW w:w="3260" w:type="dxa"/>
            <w:tcBorders>
              <w:right w:val="single" w:sz="8" w:space="0" w:color="auto"/>
            </w:tcBorders>
            <w:vAlign w:val="bottom"/>
          </w:tcPr>
          <w:p w14:paraId="38B4AAA8" w14:textId="77777777" w:rsidR="00B912C6" w:rsidRDefault="00B912C6" w:rsidP="00032E13">
            <w:pPr>
              <w:rPr>
                <w:sz w:val="24"/>
                <w:szCs w:val="24"/>
              </w:rPr>
            </w:pPr>
          </w:p>
        </w:tc>
        <w:tc>
          <w:tcPr>
            <w:tcW w:w="6060" w:type="dxa"/>
            <w:gridSpan w:val="3"/>
            <w:tcBorders>
              <w:right w:val="single" w:sz="8" w:space="0" w:color="auto"/>
            </w:tcBorders>
            <w:vAlign w:val="bottom"/>
          </w:tcPr>
          <w:p w14:paraId="0603BB3D" w14:textId="77777777" w:rsidR="00B912C6" w:rsidRDefault="00B912C6" w:rsidP="00032E13">
            <w:pPr>
              <w:ind w:left="100"/>
              <w:rPr>
                <w:sz w:val="20"/>
                <w:szCs w:val="20"/>
              </w:rPr>
            </w:pPr>
            <w:r>
              <w:rPr>
                <w:rFonts w:eastAsia="Times New Roman"/>
                <w:sz w:val="28"/>
                <w:szCs w:val="28"/>
              </w:rPr>
              <w:t>классе, незнание наизусть произведений.</w:t>
            </w:r>
          </w:p>
        </w:tc>
      </w:tr>
      <w:tr w:rsidR="00B912C6" w14:paraId="643F1E7B" w14:textId="77777777" w:rsidTr="00032E13">
        <w:trPr>
          <w:trHeight w:val="135"/>
        </w:trPr>
        <w:tc>
          <w:tcPr>
            <w:tcW w:w="280" w:type="dxa"/>
            <w:tcBorders>
              <w:left w:val="single" w:sz="8" w:space="0" w:color="auto"/>
              <w:bottom w:val="single" w:sz="8" w:space="0" w:color="auto"/>
            </w:tcBorders>
            <w:vAlign w:val="bottom"/>
          </w:tcPr>
          <w:p w14:paraId="2D6B9EDD" w14:textId="77777777" w:rsidR="00B912C6" w:rsidRDefault="00B912C6" w:rsidP="00032E13">
            <w:pPr>
              <w:rPr>
                <w:sz w:val="11"/>
                <w:szCs w:val="11"/>
              </w:rPr>
            </w:pPr>
          </w:p>
        </w:tc>
        <w:tc>
          <w:tcPr>
            <w:tcW w:w="3260" w:type="dxa"/>
            <w:tcBorders>
              <w:bottom w:val="single" w:sz="8" w:space="0" w:color="auto"/>
              <w:right w:val="single" w:sz="8" w:space="0" w:color="auto"/>
            </w:tcBorders>
            <w:vAlign w:val="bottom"/>
          </w:tcPr>
          <w:p w14:paraId="14BA5B0E" w14:textId="77777777" w:rsidR="00B912C6" w:rsidRDefault="00B912C6" w:rsidP="00032E13">
            <w:pPr>
              <w:rPr>
                <w:sz w:val="11"/>
                <w:szCs w:val="11"/>
              </w:rPr>
            </w:pPr>
          </w:p>
        </w:tc>
        <w:tc>
          <w:tcPr>
            <w:tcW w:w="6060" w:type="dxa"/>
            <w:gridSpan w:val="3"/>
            <w:tcBorders>
              <w:bottom w:val="single" w:sz="8" w:space="0" w:color="auto"/>
              <w:right w:val="single" w:sz="8" w:space="0" w:color="auto"/>
            </w:tcBorders>
            <w:vAlign w:val="bottom"/>
          </w:tcPr>
          <w:p w14:paraId="4C43E899" w14:textId="77777777" w:rsidR="00B912C6" w:rsidRDefault="00B912C6" w:rsidP="00032E13">
            <w:pPr>
              <w:rPr>
                <w:sz w:val="11"/>
                <w:szCs w:val="11"/>
              </w:rPr>
            </w:pPr>
          </w:p>
        </w:tc>
      </w:tr>
      <w:tr w:rsidR="00B912C6" w14:paraId="4ECD730A" w14:textId="77777777" w:rsidTr="00032E13">
        <w:trPr>
          <w:trHeight w:val="283"/>
        </w:trPr>
        <w:tc>
          <w:tcPr>
            <w:tcW w:w="280" w:type="dxa"/>
            <w:tcBorders>
              <w:left w:val="single" w:sz="8" w:space="0" w:color="auto"/>
            </w:tcBorders>
            <w:vAlign w:val="bottom"/>
          </w:tcPr>
          <w:p w14:paraId="648139E9" w14:textId="77777777" w:rsidR="00B912C6" w:rsidRDefault="00B912C6" w:rsidP="00032E13">
            <w:pPr>
              <w:spacing w:line="282" w:lineRule="exact"/>
              <w:ind w:left="120"/>
              <w:rPr>
                <w:sz w:val="20"/>
                <w:szCs w:val="20"/>
              </w:rPr>
            </w:pPr>
            <w:r>
              <w:rPr>
                <w:rFonts w:eastAsia="Times New Roman"/>
                <w:w w:val="99"/>
                <w:sz w:val="28"/>
                <w:szCs w:val="28"/>
              </w:rPr>
              <w:t>2</w:t>
            </w:r>
          </w:p>
        </w:tc>
        <w:tc>
          <w:tcPr>
            <w:tcW w:w="3260" w:type="dxa"/>
            <w:tcBorders>
              <w:right w:val="single" w:sz="8" w:space="0" w:color="auto"/>
            </w:tcBorders>
            <w:vAlign w:val="bottom"/>
          </w:tcPr>
          <w:p w14:paraId="4C9788B2" w14:textId="77777777" w:rsidR="00B912C6" w:rsidRDefault="00B912C6" w:rsidP="00032E13">
            <w:pPr>
              <w:spacing w:line="282" w:lineRule="exact"/>
              <w:ind w:left="40"/>
              <w:rPr>
                <w:sz w:val="20"/>
                <w:szCs w:val="20"/>
              </w:rPr>
            </w:pPr>
            <w:r>
              <w:rPr>
                <w:rFonts w:eastAsia="Times New Roman"/>
                <w:sz w:val="28"/>
                <w:szCs w:val="28"/>
              </w:rPr>
              <w:t>(«неудовлетворительно»)</w:t>
            </w:r>
          </w:p>
        </w:tc>
        <w:tc>
          <w:tcPr>
            <w:tcW w:w="6060" w:type="dxa"/>
            <w:gridSpan w:val="3"/>
            <w:tcBorders>
              <w:right w:val="single" w:sz="8" w:space="0" w:color="auto"/>
            </w:tcBorders>
            <w:vAlign w:val="bottom"/>
          </w:tcPr>
          <w:p w14:paraId="6C63E177" w14:textId="77777777" w:rsidR="00B912C6" w:rsidRDefault="00B912C6" w:rsidP="00032E13">
            <w:pPr>
              <w:spacing w:line="282" w:lineRule="exact"/>
              <w:ind w:left="100"/>
              <w:rPr>
                <w:sz w:val="20"/>
                <w:szCs w:val="20"/>
              </w:rPr>
            </w:pPr>
            <w:r>
              <w:rPr>
                <w:rFonts w:eastAsia="Times New Roman"/>
                <w:sz w:val="28"/>
                <w:szCs w:val="28"/>
              </w:rPr>
              <w:t>пропуски занятий без уважительных причин,</w:t>
            </w:r>
          </w:p>
        </w:tc>
      </w:tr>
      <w:tr w:rsidR="00B912C6" w14:paraId="403304B6" w14:textId="77777777" w:rsidTr="00032E13">
        <w:trPr>
          <w:trHeight w:val="369"/>
        </w:trPr>
        <w:tc>
          <w:tcPr>
            <w:tcW w:w="280" w:type="dxa"/>
            <w:tcBorders>
              <w:left w:val="single" w:sz="8" w:space="0" w:color="auto"/>
            </w:tcBorders>
            <w:vAlign w:val="bottom"/>
          </w:tcPr>
          <w:p w14:paraId="3AC3142F" w14:textId="77777777" w:rsidR="00B912C6" w:rsidRDefault="00B912C6" w:rsidP="00032E13">
            <w:pPr>
              <w:rPr>
                <w:sz w:val="24"/>
                <w:szCs w:val="24"/>
              </w:rPr>
            </w:pPr>
          </w:p>
        </w:tc>
        <w:tc>
          <w:tcPr>
            <w:tcW w:w="3260" w:type="dxa"/>
            <w:tcBorders>
              <w:right w:val="single" w:sz="8" w:space="0" w:color="auto"/>
            </w:tcBorders>
            <w:vAlign w:val="bottom"/>
          </w:tcPr>
          <w:p w14:paraId="68EA28D6" w14:textId="77777777" w:rsidR="00B912C6" w:rsidRDefault="00B912C6" w:rsidP="00032E13">
            <w:pPr>
              <w:rPr>
                <w:sz w:val="24"/>
                <w:szCs w:val="24"/>
              </w:rPr>
            </w:pPr>
          </w:p>
        </w:tc>
        <w:tc>
          <w:tcPr>
            <w:tcW w:w="6060" w:type="dxa"/>
            <w:gridSpan w:val="3"/>
            <w:tcBorders>
              <w:right w:val="single" w:sz="8" w:space="0" w:color="auto"/>
            </w:tcBorders>
            <w:vAlign w:val="bottom"/>
          </w:tcPr>
          <w:p w14:paraId="7A2D8ACE" w14:textId="77777777" w:rsidR="00B912C6" w:rsidRDefault="00B912C6" w:rsidP="00032E13">
            <w:pPr>
              <w:ind w:left="100"/>
              <w:rPr>
                <w:sz w:val="20"/>
                <w:szCs w:val="20"/>
              </w:rPr>
            </w:pPr>
            <w:r>
              <w:rPr>
                <w:rFonts w:eastAsia="Times New Roman"/>
                <w:sz w:val="28"/>
                <w:szCs w:val="28"/>
              </w:rPr>
              <w:t>неудовлетворительная сдача произведений</w:t>
            </w:r>
          </w:p>
        </w:tc>
      </w:tr>
      <w:tr w:rsidR="00B912C6" w14:paraId="6A6C7567" w14:textId="77777777" w:rsidTr="00032E13">
        <w:trPr>
          <w:trHeight w:val="308"/>
        </w:trPr>
        <w:tc>
          <w:tcPr>
            <w:tcW w:w="280" w:type="dxa"/>
            <w:tcBorders>
              <w:left w:val="single" w:sz="8" w:space="0" w:color="auto"/>
              <w:bottom w:val="single" w:sz="8" w:space="0" w:color="auto"/>
            </w:tcBorders>
            <w:vAlign w:val="bottom"/>
          </w:tcPr>
          <w:p w14:paraId="004887F9"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7995045D"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64D56ABB" w14:textId="77777777" w:rsidR="00B912C6" w:rsidRDefault="00B912C6" w:rsidP="00032E13">
            <w:pPr>
              <w:rPr>
                <w:sz w:val="24"/>
                <w:szCs w:val="24"/>
              </w:rPr>
            </w:pPr>
          </w:p>
        </w:tc>
      </w:tr>
      <w:tr w:rsidR="00B912C6" w14:paraId="12833607" w14:textId="77777777" w:rsidTr="00032E13">
        <w:trPr>
          <w:trHeight w:val="358"/>
        </w:trPr>
        <w:tc>
          <w:tcPr>
            <w:tcW w:w="280" w:type="dxa"/>
            <w:tcBorders>
              <w:left w:val="single" w:sz="8" w:space="0" w:color="auto"/>
            </w:tcBorders>
            <w:vAlign w:val="bottom"/>
          </w:tcPr>
          <w:p w14:paraId="5DE0D8B7" w14:textId="77777777" w:rsidR="00B912C6" w:rsidRDefault="00B912C6" w:rsidP="00032E13">
            <w:pPr>
              <w:rPr>
                <w:sz w:val="24"/>
                <w:szCs w:val="24"/>
              </w:rPr>
            </w:pPr>
          </w:p>
        </w:tc>
        <w:tc>
          <w:tcPr>
            <w:tcW w:w="3260" w:type="dxa"/>
            <w:tcBorders>
              <w:right w:val="single" w:sz="8" w:space="0" w:color="auto"/>
            </w:tcBorders>
            <w:vAlign w:val="bottom"/>
          </w:tcPr>
          <w:p w14:paraId="15E6DEB1" w14:textId="77777777" w:rsidR="00B912C6" w:rsidRDefault="00B912C6" w:rsidP="00032E13">
            <w:pPr>
              <w:rPr>
                <w:sz w:val="24"/>
                <w:szCs w:val="24"/>
              </w:rPr>
            </w:pPr>
          </w:p>
        </w:tc>
        <w:tc>
          <w:tcPr>
            <w:tcW w:w="6060" w:type="dxa"/>
            <w:gridSpan w:val="3"/>
            <w:tcBorders>
              <w:right w:val="single" w:sz="8" w:space="0" w:color="auto"/>
            </w:tcBorders>
            <w:vAlign w:val="bottom"/>
          </w:tcPr>
          <w:p w14:paraId="54F9E997" w14:textId="77777777" w:rsidR="00B912C6" w:rsidRDefault="00B912C6" w:rsidP="00032E13">
            <w:pPr>
              <w:rPr>
                <w:sz w:val="20"/>
                <w:szCs w:val="20"/>
              </w:rPr>
            </w:pPr>
            <w:r>
              <w:rPr>
                <w:rFonts w:eastAsia="Times New Roman"/>
                <w:sz w:val="28"/>
                <w:szCs w:val="28"/>
              </w:rPr>
              <w:t>недопуск к выступлению на концертах</w:t>
            </w:r>
          </w:p>
        </w:tc>
      </w:tr>
      <w:tr w:rsidR="00B912C6" w14:paraId="720B4680" w14:textId="77777777" w:rsidTr="00032E13">
        <w:trPr>
          <w:trHeight w:val="44"/>
        </w:trPr>
        <w:tc>
          <w:tcPr>
            <w:tcW w:w="3540" w:type="dxa"/>
            <w:gridSpan w:val="2"/>
            <w:tcBorders>
              <w:left w:val="single" w:sz="8" w:space="0" w:color="auto"/>
              <w:bottom w:val="single" w:sz="8" w:space="0" w:color="auto"/>
              <w:right w:val="single" w:sz="8" w:space="0" w:color="auto"/>
            </w:tcBorders>
            <w:vAlign w:val="bottom"/>
          </w:tcPr>
          <w:p w14:paraId="4EBC5ACC" w14:textId="77777777" w:rsidR="00B912C6" w:rsidRDefault="00B912C6" w:rsidP="00032E13">
            <w:pPr>
              <w:rPr>
                <w:sz w:val="3"/>
                <w:szCs w:val="3"/>
              </w:rPr>
            </w:pPr>
          </w:p>
        </w:tc>
        <w:tc>
          <w:tcPr>
            <w:tcW w:w="6060" w:type="dxa"/>
            <w:gridSpan w:val="3"/>
            <w:tcBorders>
              <w:bottom w:val="single" w:sz="8" w:space="0" w:color="auto"/>
              <w:right w:val="single" w:sz="8" w:space="0" w:color="auto"/>
            </w:tcBorders>
            <w:vAlign w:val="bottom"/>
          </w:tcPr>
          <w:p w14:paraId="2AF41D0D" w14:textId="77777777" w:rsidR="00B912C6" w:rsidRDefault="00B912C6" w:rsidP="00032E13">
            <w:pPr>
              <w:rPr>
                <w:sz w:val="3"/>
                <w:szCs w:val="3"/>
              </w:rPr>
            </w:pPr>
          </w:p>
        </w:tc>
      </w:tr>
      <w:tr w:rsidR="00B912C6" w14:paraId="1A064E88" w14:textId="77777777" w:rsidTr="00032E13">
        <w:trPr>
          <w:trHeight w:val="283"/>
        </w:trPr>
        <w:tc>
          <w:tcPr>
            <w:tcW w:w="3540" w:type="dxa"/>
            <w:gridSpan w:val="2"/>
            <w:tcBorders>
              <w:left w:val="single" w:sz="8" w:space="0" w:color="auto"/>
              <w:right w:val="single" w:sz="8" w:space="0" w:color="auto"/>
            </w:tcBorders>
            <w:vAlign w:val="bottom"/>
          </w:tcPr>
          <w:p w14:paraId="359C80FB" w14:textId="77777777" w:rsidR="00B912C6" w:rsidRDefault="00B912C6" w:rsidP="00032E13">
            <w:pPr>
              <w:spacing w:line="282" w:lineRule="exact"/>
              <w:ind w:left="120"/>
              <w:rPr>
                <w:sz w:val="20"/>
                <w:szCs w:val="20"/>
              </w:rPr>
            </w:pPr>
            <w:r>
              <w:rPr>
                <w:rFonts w:eastAsia="Times New Roman"/>
                <w:sz w:val="28"/>
                <w:szCs w:val="28"/>
              </w:rPr>
              <w:t>«зачет» (без отметки)</w:t>
            </w:r>
          </w:p>
        </w:tc>
        <w:tc>
          <w:tcPr>
            <w:tcW w:w="6060" w:type="dxa"/>
            <w:gridSpan w:val="3"/>
            <w:tcBorders>
              <w:right w:val="single" w:sz="8" w:space="0" w:color="auto"/>
            </w:tcBorders>
            <w:vAlign w:val="bottom"/>
          </w:tcPr>
          <w:p w14:paraId="500CE6FD" w14:textId="77777777" w:rsidR="00B912C6" w:rsidRDefault="00B912C6" w:rsidP="00032E13">
            <w:pPr>
              <w:spacing w:line="282" w:lineRule="exact"/>
              <w:rPr>
                <w:sz w:val="20"/>
                <w:szCs w:val="20"/>
              </w:rPr>
            </w:pPr>
            <w:r>
              <w:rPr>
                <w:rFonts w:eastAsia="Times New Roman"/>
                <w:sz w:val="28"/>
                <w:szCs w:val="28"/>
              </w:rPr>
              <w:t>отражает достаточный уровень подготовки и</w:t>
            </w:r>
          </w:p>
        </w:tc>
      </w:tr>
      <w:tr w:rsidR="00B912C6" w14:paraId="6562DF52" w14:textId="77777777" w:rsidTr="00032E13">
        <w:trPr>
          <w:trHeight w:val="324"/>
        </w:trPr>
        <w:tc>
          <w:tcPr>
            <w:tcW w:w="280" w:type="dxa"/>
            <w:tcBorders>
              <w:left w:val="single" w:sz="8" w:space="0" w:color="auto"/>
            </w:tcBorders>
            <w:vAlign w:val="bottom"/>
          </w:tcPr>
          <w:p w14:paraId="7EFF69FB" w14:textId="77777777" w:rsidR="00B912C6" w:rsidRDefault="00B912C6" w:rsidP="00032E13">
            <w:pPr>
              <w:rPr>
                <w:sz w:val="24"/>
                <w:szCs w:val="24"/>
              </w:rPr>
            </w:pPr>
          </w:p>
        </w:tc>
        <w:tc>
          <w:tcPr>
            <w:tcW w:w="3260" w:type="dxa"/>
            <w:tcBorders>
              <w:right w:val="single" w:sz="8" w:space="0" w:color="auto"/>
            </w:tcBorders>
            <w:vAlign w:val="bottom"/>
          </w:tcPr>
          <w:p w14:paraId="2791B354" w14:textId="77777777" w:rsidR="00B912C6" w:rsidRDefault="00B912C6" w:rsidP="00032E13">
            <w:pPr>
              <w:rPr>
                <w:sz w:val="24"/>
                <w:szCs w:val="24"/>
              </w:rPr>
            </w:pPr>
          </w:p>
        </w:tc>
        <w:tc>
          <w:tcPr>
            <w:tcW w:w="6060" w:type="dxa"/>
            <w:gridSpan w:val="3"/>
            <w:tcBorders>
              <w:right w:val="single" w:sz="8" w:space="0" w:color="auto"/>
            </w:tcBorders>
            <w:vAlign w:val="bottom"/>
          </w:tcPr>
          <w:p w14:paraId="1B995BC9" w14:textId="77777777" w:rsidR="00B912C6" w:rsidRDefault="00B912C6" w:rsidP="00032E13">
            <w:pPr>
              <w:rPr>
                <w:sz w:val="20"/>
                <w:szCs w:val="20"/>
              </w:rPr>
            </w:pPr>
            <w:r>
              <w:rPr>
                <w:rFonts w:eastAsia="Times New Roman"/>
                <w:sz w:val="28"/>
                <w:szCs w:val="28"/>
              </w:rPr>
              <w:t>исполнения на данном этапе обучения,</w:t>
            </w:r>
          </w:p>
        </w:tc>
      </w:tr>
      <w:tr w:rsidR="00B912C6" w14:paraId="45F01AAE" w14:textId="77777777" w:rsidTr="00032E13">
        <w:trPr>
          <w:trHeight w:val="355"/>
        </w:trPr>
        <w:tc>
          <w:tcPr>
            <w:tcW w:w="280" w:type="dxa"/>
            <w:tcBorders>
              <w:left w:val="single" w:sz="8" w:space="0" w:color="auto"/>
              <w:bottom w:val="single" w:sz="8" w:space="0" w:color="auto"/>
            </w:tcBorders>
            <w:vAlign w:val="bottom"/>
          </w:tcPr>
          <w:p w14:paraId="1D1E3A90"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2BB95DC3"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014EC534" w14:textId="77777777" w:rsidR="00B912C6" w:rsidRDefault="00B912C6" w:rsidP="00032E13">
            <w:pPr>
              <w:rPr>
                <w:sz w:val="20"/>
                <w:szCs w:val="20"/>
              </w:rPr>
            </w:pPr>
            <w:r>
              <w:rPr>
                <w:rFonts w:eastAsia="Times New Roman"/>
                <w:sz w:val="28"/>
                <w:szCs w:val="28"/>
              </w:rPr>
              <w:t>соответствующий программным требованиям</w:t>
            </w:r>
          </w:p>
        </w:tc>
      </w:tr>
    </w:tbl>
    <w:p w14:paraId="273C674C" w14:textId="77777777" w:rsidR="00B912C6" w:rsidRDefault="00B912C6" w:rsidP="00B912C6">
      <w:pPr>
        <w:spacing w:line="200" w:lineRule="exact"/>
        <w:rPr>
          <w:sz w:val="20"/>
          <w:szCs w:val="20"/>
        </w:rPr>
      </w:pPr>
    </w:p>
    <w:p w14:paraId="535384A2" w14:textId="77777777" w:rsidR="00B912C6" w:rsidRDefault="00B912C6" w:rsidP="00B912C6">
      <w:pPr>
        <w:spacing w:line="200" w:lineRule="exact"/>
        <w:rPr>
          <w:sz w:val="20"/>
          <w:szCs w:val="20"/>
        </w:rPr>
      </w:pPr>
    </w:p>
    <w:p w14:paraId="46141344" w14:textId="77777777" w:rsidR="000B31C4" w:rsidRDefault="000B31C4" w:rsidP="00721C7E">
      <w:pPr>
        <w:spacing w:line="276" w:lineRule="auto"/>
        <w:rPr>
          <w:sz w:val="20"/>
          <w:szCs w:val="20"/>
        </w:rPr>
      </w:pPr>
    </w:p>
    <w:p w14:paraId="0B33FE6F" w14:textId="77777777" w:rsidR="000B31C4" w:rsidRDefault="000B31C4" w:rsidP="00721C7E">
      <w:pPr>
        <w:spacing w:line="276" w:lineRule="auto"/>
        <w:rPr>
          <w:sz w:val="20"/>
          <w:szCs w:val="20"/>
        </w:rPr>
      </w:pPr>
    </w:p>
    <w:p w14:paraId="64B49CEC" w14:textId="77777777" w:rsidR="00CA5A18" w:rsidRPr="00762950" w:rsidRDefault="00CA5A18" w:rsidP="00CA5A18">
      <w:pPr>
        <w:spacing w:line="360" w:lineRule="auto"/>
        <w:jc w:val="center"/>
        <w:rPr>
          <w:rFonts w:eastAsia="Times New Roman"/>
          <w:i/>
          <w:iCs/>
          <w:sz w:val="28"/>
          <w:szCs w:val="28"/>
        </w:rPr>
      </w:pPr>
      <w:r w:rsidRPr="00762950">
        <w:rPr>
          <w:rFonts w:eastAsia="Times New Roman"/>
          <w:b/>
          <w:bCs/>
          <w:sz w:val="28"/>
          <w:szCs w:val="28"/>
        </w:rPr>
        <w:t>V.   Методическое обеспечение учебного процесса</w:t>
      </w:r>
    </w:p>
    <w:p w14:paraId="7FF4F733" w14:textId="77777777" w:rsidR="00CA5A18" w:rsidRPr="00762950" w:rsidRDefault="00CA5A18" w:rsidP="00CA5A18">
      <w:pPr>
        <w:pStyle w:val="a4"/>
        <w:numPr>
          <w:ilvl w:val="0"/>
          <w:numId w:val="45"/>
        </w:numPr>
        <w:tabs>
          <w:tab w:val="left" w:pos="400"/>
        </w:tabs>
        <w:spacing w:line="360" w:lineRule="auto"/>
        <w:rPr>
          <w:rFonts w:eastAsia="Times New Roman"/>
          <w:b/>
          <w:i/>
          <w:iCs/>
          <w:sz w:val="28"/>
          <w:szCs w:val="28"/>
        </w:rPr>
      </w:pPr>
      <w:r w:rsidRPr="00762950">
        <w:rPr>
          <w:rFonts w:eastAsia="Times New Roman"/>
          <w:b/>
          <w:i/>
          <w:iCs/>
          <w:sz w:val="28"/>
          <w:szCs w:val="28"/>
        </w:rPr>
        <w:t>Методические рекомен</w:t>
      </w:r>
      <w:r>
        <w:rPr>
          <w:rFonts w:eastAsia="Times New Roman"/>
          <w:b/>
          <w:i/>
          <w:iCs/>
          <w:sz w:val="28"/>
          <w:szCs w:val="28"/>
        </w:rPr>
        <w:t>дации педагогическим работникам</w:t>
      </w:r>
    </w:p>
    <w:p w14:paraId="73BC6E30" w14:textId="77777777" w:rsidR="00CA5A18" w:rsidRPr="00762950" w:rsidRDefault="00CA5A18" w:rsidP="00CA5A18">
      <w:pPr>
        <w:spacing w:line="307" w:lineRule="auto"/>
        <w:ind w:right="180" w:firstLine="360"/>
        <w:jc w:val="both"/>
        <w:rPr>
          <w:sz w:val="20"/>
          <w:szCs w:val="20"/>
        </w:rPr>
      </w:pPr>
      <w:r w:rsidRPr="00762950">
        <w:rPr>
          <w:rFonts w:eastAsia="Times New Roman"/>
          <w:b/>
          <w:bCs/>
          <w:sz w:val="28"/>
          <w:szCs w:val="28"/>
        </w:rPr>
        <w:t>Педагог должен быть предельно осторожен и внимателен в работе с детскими голосами. Главное правило – «Не навреди!». В развитии детского голоса различают четыре основные стадии:</w:t>
      </w:r>
    </w:p>
    <w:p w14:paraId="1EDC21A6"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t xml:space="preserve">I - 6 – 9 лет </w:t>
      </w:r>
      <w:r w:rsidRPr="00762950">
        <w:rPr>
          <w:rFonts w:eastAsia="Times New Roman"/>
          <w:sz w:val="28"/>
          <w:szCs w:val="28"/>
        </w:rPr>
        <w:t>– младший домутационный возрастной период. Голоса девочек и мальчиков однородны и почти все являются дискантами. Им свойственно лёгкое головное резонирование. Гласные звучат пёстро, звук очень неровен. Задача педагога – добиться более ровного звучания гласных звуков на протяжении небольшого диапазона голоса (примерно от «до» I октавы до «до» II октавы). Целесообразно использовать головной регистр, подбирать произведения, подходящие учащемуся по тесситуре.</w:t>
      </w:r>
    </w:p>
    <w:p w14:paraId="7E039AAB" w14:textId="77777777" w:rsidR="00CA5A18" w:rsidRPr="00762950" w:rsidRDefault="00CA5A18" w:rsidP="00CA5A18">
      <w:pPr>
        <w:spacing w:line="360" w:lineRule="auto"/>
        <w:ind w:firstLine="360"/>
        <w:jc w:val="both"/>
        <w:rPr>
          <w:rFonts w:eastAsia="Times New Roman"/>
          <w:b/>
          <w:bCs/>
          <w:sz w:val="28"/>
          <w:szCs w:val="28"/>
        </w:rPr>
      </w:pPr>
      <w:r w:rsidRPr="00762950">
        <w:rPr>
          <w:rFonts w:eastAsia="Times New Roman"/>
          <w:b/>
          <w:bCs/>
          <w:sz w:val="28"/>
          <w:szCs w:val="28"/>
          <w:lang w:val="en-US"/>
        </w:rPr>
        <w:t>II</w:t>
      </w:r>
      <w:r w:rsidRPr="00762950">
        <w:rPr>
          <w:rFonts w:eastAsia="Times New Roman"/>
          <w:b/>
          <w:bCs/>
          <w:sz w:val="28"/>
          <w:szCs w:val="28"/>
        </w:rPr>
        <w:t xml:space="preserve"> - 10 – 12 лет </w:t>
      </w:r>
      <w:r w:rsidRPr="00762950">
        <w:rPr>
          <w:rFonts w:eastAsia="Times New Roman"/>
          <w:sz w:val="28"/>
          <w:szCs w:val="28"/>
        </w:rPr>
        <w:t xml:space="preserve">–старший домутационный возрастной период. Этот возрастной период справедливо считают временем расцвета детского голоса. Основные вокальные навыки должны получить именно в этом возрасте и до наступления мутации. Здесь должна идти кропотливая работа над воспитанием культуры звука, развитием вокального слуха и музыкально-образного мышления. В этом возрасте вдиапазоне детских голосов, как и у взрослых, различают три регистра: грудной, смешанный и головной. Голос становится крепким, тембр - ярче, диапазон увеличивается. </w:t>
      </w:r>
    </w:p>
    <w:p w14:paraId="6B518941"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lang w:val="en-US"/>
        </w:rPr>
        <w:t>III</w:t>
      </w:r>
      <w:r w:rsidRPr="00762950">
        <w:rPr>
          <w:rFonts w:eastAsia="Times New Roman"/>
          <w:b/>
          <w:bCs/>
          <w:sz w:val="28"/>
          <w:szCs w:val="28"/>
        </w:rPr>
        <w:t xml:space="preserve"> - 13 – 15 лет </w:t>
      </w:r>
      <w:r w:rsidRPr="00762950">
        <w:rPr>
          <w:rFonts w:eastAsia="Times New Roman"/>
          <w:sz w:val="28"/>
          <w:szCs w:val="28"/>
        </w:rPr>
        <w:t xml:space="preserve">–мутационный (переходной) возрастной период. Он совпадает спериодом полового созревания детей. Формы мутации протекают по-разному: у одних проходит проходит мягко и постепенно, а у других более ощутимо. Основной характер голоса, как правило, не меняется, однако в звучании может появиться осиплость и хрипы. В редких случаях на короткое время может наступить потеря голоса. </w:t>
      </w:r>
      <w:r w:rsidRPr="00762950">
        <w:rPr>
          <w:rFonts w:eastAsia="Times New Roman"/>
          <w:b/>
          <w:bCs/>
          <w:sz w:val="28"/>
          <w:szCs w:val="28"/>
        </w:rPr>
        <w:t xml:space="preserve">Главное требование – это особеннобережное отношение к голосу. </w:t>
      </w:r>
      <w:r w:rsidRPr="00762950">
        <w:rPr>
          <w:rFonts w:eastAsia="Times New Roman"/>
          <w:sz w:val="28"/>
          <w:szCs w:val="28"/>
        </w:rPr>
        <w:t>В этот период необходимо как больше времениуделять технике дыхания, стараться не форсировать звук, не употреблять твёрдую атаку, очень бережно подбирать вокальные распевки и репертуар. Наиболее целесообразным с точки зрения охраны голоса, будет свободное, эмоциональное, не вялое, но в меру активное пение, без форсирования звука. Необходимо обратить особое внимание на состояние голоса и психологическое состояние учащегося, связанное  с непривычными для него ощущениями.</w:t>
      </w:r>
    </w:p>
    <w:p w14:paraId="320B7BA0"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t xml:space="preserve">IV - 16 –18 лет </w:t>
      </w:r>
      <w:r w:rsidRPr="00762950">
        <w:rPr>
          <w:rFonts w:eastAsia="Times New Roman"/>
          <w:sz w:val="28"/>
          <w:szCs w:val="28"/>
        </w:rPr>
        <w:t>– юношеский возраст, послемутационный период. Исчезают болезненные ощущения, связанные с перестройкой аппарата. Формирование и постановка голоса взрослого человека. В это время следует обратить особое внимание на следующие дефекты: вялость, заглубленность звука,</w:t>
      </w:r>
    </w:p>
    <w:p w14:paraId="7D926A16" w14:textId="77777777" w:rsidR="00CA5A18" w:rsidRDefault="00CA5A18" w:rsidP="00CA5A18">
      <w:pPr>
        <w:spacing w:line="360" w:lineRule="auto"/>
        <w:jc w:val="both"/>
        <w:rPr>
          <w:b/>
          <w:sz w:val="28"/>
          <w:szCs w:val="28"/>
        </w:rPr>
      </w:pPr>
    </w:p>
    <w:p w14:paraId="74FCBA56" w14:textId="77777777" w:rsidR="00CA5A18" w:rsidRPr="001F3EE7" w:rsidRDefault="00CA5A18" w:rsidP="00CA5A18">
      <w:pPr>
        <w:spacing w:line="360" w:lineRule="auto"/>
        <w:jc w:val="center"/>
        <w:rPr>
          <w:b/>
          <w:sz w:val="28"/>
          <w:szCs w:val="28"/>
        </w:rPr>
      </w:pPr>
      <w:r>
        <w:rPr>
          <w:b/>
          <w:sz w:val="28"/>
          <w:szCs w:val="28"/>
          <w:lang w:val="en-US"/>
        </w:rPr>
        <w:t>VI</w:t>
      </w:r>
      <w:r w:rsidRPr="001F3EE7">
        <w:rPr>
          <w:b/>
          <w:sz w:val="28"/>
          <w:szCs w:val="28"/>
        </w:rPr>
        <w:t xml:space="preserve">. </w:t>
      </w:r>
      <w:r w:rsidRPr="005952ED">
        <w:rPr>
          <w:b/>
          <w:sz w:val="28"/>
          <w:szCs w:val="28"/>
        </w:rPr>
        <w:t>Список методической литературы:</w:t>
      </w:r>
    </w:p>
    <w:p w14:paraId="1E856842" w14:textId="77777777" w:rsidR="00CA5A18" w:rsidRPr="005952ED" w:rsidRDefault="00CA5A18" w:rsidP="00CA5A18">
      <w:pPr>
        <w:spacing w:line="360" w:lineRule="auto"/>
        <w:rPr>
          <w:sz w:val="28"/>
          <w:szCs w:val="28"/>
        </w:rPr>
      </w:pPr>
      <w:r w:rsidRPr="005952ED">
        <w:rPr>
          <w:sz w:val="28"/>
          <w:szCs w:val="28"/>
        </w:rPr>
        <w:t>1.</w:t>
      </w:r>
      <w:r w:rsidRPr="005952ED">
        <w:rPr>
          <w:sz w:val="28"/>
          <w:szCs w:val="28"/>
        </w:rPr>
        <w:tab/>
        <w:t>Бернд В. «О пении и прочем умении». М., 2002.</w:t>
      </w:r>
    </w:p>
    <w:p w14:paraId="7EFD7EEB" w14:textId="77777777" w:rsidR="00CA5A18" w:rsidRPr="005952ED" w:rsidRDefault="00CA5A18" w:rsidP="00CA5A18">
      <w:pPr>
        <w:spacing w:line="360" w:lineRule="auto"/>
        <w:rPr>
          <w:sz w:val="28"/>
          <w:szCs w:val="28"/>
        </w:rPr>
      </w:pPr>
      <w:r w:rsidRPr="005952ED">
        <w:rPr>
          <w:sz w:val="28"/>
          <w:szCs w:val="28"/>
        </w:rPr>
        <w:t>2.</w:t>
      </w:r>
      <w:r w:rsidRPr="005952ED">
        <w:rPr>
          <w:sz w:val="28"/>
          <w:szCs w:val="28"/>
        </w:rPr>
        <w:tab/>
        <w:t>Дмитриев Л.Б. «Основы вокальной методики». М., 2000.</w:t>
      </w:r>
    </w:p>
    <w:p w14:paraId="5DFB007E" w14:textId="77777777" w:rsidR="00CA5A18" w:rsidRPr="005952ED" w:rsidRDefault="00CA5A18" w:rsidP="00CA5A18">
      <w:pPr>
        <w:spacing w:line="360" w:lineRule="auto"/>
        <w:rPr>
          <w:sz w:val="28"/>
          <w:szCs w:val="28"/>
        </w:rPr>
      </w:pPr>
      <w:r w:rsidRPr="005952ED">
        <w:rPr>
          <w:sz w:val="28"/>
          <w:szCs w:val="28"/>
        </w:rPr>
        <w:t>3.</w:t>
      </w:r>
      <w:r w:rsidRPr="005952ED">
        <w:rPr>
          <w:sz w:val="28"/>
          <w:szCs w:val="28"/>
        </w:rPr>
        <w:tab/>
        <w:t>Емельянов В.В. «Развитие голоса. Координация и тренинг». СПб-М-Краснодар, 2004.</w:t>
      </w:r>
    </w:p>
    <w:p w14:paraId="014EDD2F" w14:textId="77777777" w:rsidR="00CA5A18" w:rsidRPr="005952ED" w:rsidRDefault="00CA5A18" w:rsidP="00CA5A18">
      <w:pPr>
        <w:spacing w:line="360" w:lineRule="auto"/>
        <w:rPr>
          <w:sz w:val="28"/>
          <w:szCs w:val="28"/>
        </w:rPr>
      </w:pPr>
      <w:r w:rsidRPr="005952ED">
        <w:rPr>
          <w:sz w:val="28"/>
          <w:szCs w:val="28"/>
        </w:rPr>
        <w:t>4.</w:t>
      </w:r>
      <w:r w:rsidRPr="005952ED">
        <w:rPr>
          <w:sz w:val="28"/>
          <w:szCs w:val="28"/>
        </w:rPr>
        <w:tab/>
        <w:t>Луканин В.М. «Обучение и воспитание молодого певца». Л., 1977.</w:t>
      </w:r>
    </w:p>
    <w:p w14:paraId="49880DC5" w14:textId="77777777" w:rsidR="00CA5A18" w:rsidRPr="005952ED" w:rsidRDefault="00CA5A18" w:rsidP="00CA5A18">
      <w:pPr>
        <w:spacing w:line="360" w:lineRule="auto"/>
        <w:rPr>
          <w:sz w:val="28"/>
          <w:szCs w:val="28"/>
        </w:rPr>
      </w:pPr>
      <w:r w:rsidRPr="005952ED">
        <w:rPr>
          <w:sz w:val="28"/>
          <w:szCs w:val="28"/>
        </w:rPr>
        <w:t>5.</w:t>
      </w:r>
      <w:r w:rsidRPr="005952ED">
        <w:rPr>
          <w:sz w:val="28"/>
          <w:szCs w:val="28"/>
        </w:rPr>
        <w:tab/>
        <w:t>Симоненко В.С. «Лексикон джаза». Киев., 1981.</w:t>
      </w:r>
    </w:p>
    <w:p w14:paraId="0385132A" w14:textId="77777777" w:rsidR="00CA5A18" w:rsidRPr="005952ED" w:rsidRDefault="00CA5A18" w:rsidP="00CA5A18">
      <w:pPr>
        <w:spacing w:line="360" w:lineRule="auto"/>
        <w:rPr>
          <w:sz w:val="28"/>
          <w:szCs w:val="28"/>
        </w:rPr>
      </w:pPr>
      <w:r w:rsidRPr="005952ED">
        <w:rPr>
          <w:sz w:val="28"/>
          <w:szCs w:val="28"/>
        </w:rPr>
        <w:t>6.</w:t>
      </w:r>
      <w:r w:rsidRPr="005952ED">
        <w:rPr>
          <w:sz w:val="28"/>
          <w:szCs w:val="28"/>
        </w:rPr>
        <w:tab/>
        <w:t>Чишко О.С. «Певческий голос и его свойства». М. Л., 1966.</w:t>
      </w:r>
    </w:p>
    <w:p w14:paraId="233CF3F9" w14:textId="77777777" w:rsidR="00CA5A18" w:rsidRPr="001F3EE7" w:rsidRDefault="00CA5A18" w:rsidP="00CA5A18">
      <w:pPr>
        <w:spacing w:line="360" w:lineRule="auto"/>
        <w:rPr>
          <w:sz w:val="28"/>
          <w:szCs w:val="28"/>
        </w:rPr>
        <w:sectPr w:rsidR="00CA5A18" w:rsidRPr="001F3EE7">
          <w:pgSz w:w="11900" w:h="16841"/>
          <w:pgMar w:top="1032" w:right="744" w:bottom="457" w:left="1440" w:header="0" w:footer="0" w:gutter="0"/>
          <w:cols w:space="720" w:equalWidth="0">
            <w:col w:w="9720"/>
          </w:cols>
        </w:sectPr>
      </w:pPr>
      <w:r w:rsidRPr="005952ED">
        <w:rPr>
          <w:sz w:val="28"/>
          <w:szCs w:val="28"/>
        </w:rPr>
        <w:t>7.</w:t>
      </w:r>
      <w:r w:rsidRPr="005952ED">
        <w:rPr>
          <w:sz w:val="28"/>
          <w:szCs w:val="28"/>
        </w:rPr>
        <w:tab/>
        <w:t>Юшманов В.И. «Вокальная техн</w:t>
      </w:r>
      <w:r>
        <w:rPr>
          <w:sz w:val="28"/>
          <w:szCs w:val="28"/>
        </w:rPr>
        <w:t>ика и её парадоксы». СПб., 2002</w:t>
      </w:r>
    </w:p>
    <w:p w14:paraId="74685665" w14:textId="77777777" w:rsidR="000B31C4" w:rsidRDefault="000B31C4" w:rsidP="00721C7E">
      <w:pPr>
        <w:spacing w:line="276" w:lineRule="auto"/>
        <w:rPr>
          <w:sz w:val="20"/>
          <w:szCs w:val="20"/>
        </w:rPr>
      </w:pPr>
    </w:p>
    <w:sectPr w:rsidR="000B31C4" w:rsidSect="008E7EF7">
      <w:pgSz w:w="11900" w:h="16841"/>
      <w:pgMar w:top="1094" w:right="844" w:bottom="457"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20"/>
    <w:multiLevelType w:val="hybridMultilevel"/>
    <w:tmpl w:val="8046A24A"/>
    <w:lvl w:ilvl="0" w:tplc="6D5489A8">
      <w:start w:val="1"/>
      <w:numFmt w:val="bullet"/>
      <w:lvlText w:val="В"/>
      <w:lvlJc w:val="left"/>
    </w:lvl>
    <w:lvl w:ilvl="1" w:tplc="704444BC">
      <w:numFmt w:val="decimal"/>
      <w:lvlText w:val=""/>
      <w:lvlJc w:val="left"/>
    </w:lvl>
    <w:lvl w:ilvl="2" w:tplc="7398FEFE">
      <w:numFmt w:val="decimal"/>
      <w:lvlText w:val=""/>
      <w:lvlJc w:val="left"/>
    </w:lvl>
    <w:lvl w:ilvl="3" w:tplc="F760A8D2">
      <w:numFmt w:val="decimal"/>
      <w:lvlText w:val=""/>
      <w:lvlJc w:val="left"/>
    </w:lvl>
    <w:lvl w:ilvl="4" w:tplc="EDD25204">
      <w:numFmt w:val="decimal"/>
      <w:lvlText w:val=""/>
      <w:lvlJc w:val="left"/>
    </w:lvl>
    <w:lvl w:ilvl="5" w:tplc="D7821B98">
      <w:numFmt w:val="decimal"/>
      <w:lvlText w:val=""/>
      <w:lvlJc w:val="left"/>
    </w:lvl>
    <w:lvl w:ilvl="6" w:tplc="01043492">
      <w:numFmt w:val="decimal"/>
      <w:lvlText w:val=""/>
      <w:lvlJc w:val="left"/>
    </w:lvl>
    <w:lvl w:ilvl="7" w:tplc="4F12E6B4">
      <w:numFmt w:val="decimal"/>
      <w:lvlText w:val=""/>
      <w:lvlJc w:val="left"/>
    </w:lvl>
    <w:lvl w:ilvl="8" w:tplc="4B86E914">
      <w:numFmt w:val="decimal"/>
      <w:lvlText w:val=""/>
      <w:lvlJc w:val="left"/>
    </w:lvl>
  </w:abstractNum>
  <w:abstractNum w:abstractNumId="1">
    <w:nsid w:val="0000030A"/>
    <w:multiLevelType w:val="hybridMultilevel"/>
    <w:tmpl w:val="009E0D68"/>
    <w:lvl w:ilvl="0" w:tplc="B28ADC3C">
      <w:start w:val="1"/>
      <w:numFmt w:val="bullet"/>
      <w:lvlText w:val="-"/>
      <w:lvlJc w:val="left"/>
    </w:lvl>
    <w:lvl w:ilvl="1" w:tplc="763C51D6">
      <w:numFmt w:val="decimal"/>
      <w:lvlText w:val=""/>
      <w:lvlJc w:val="left"/>
    </w:lvl>
    <w:lvl w:ilvl="2" w:tplc="CDD6344A">
      <w:numFmt w:val="decimal"/>
      <w:lvlText w:val=""/>
      <w:lvlJc w:val="left"/>
    </w:lvl>
    <w:lvl w:ilvl="3" w:tplc="8BA4ABB0">
      <w:numFmt w:val="decimal"/>
      <w:lvlText w:val=""/>
      <w:lvlJc w:val="left"/>
    </w:lvl>
    <w:lvl w:ilvl="4" w:tplc="199CC3B0">
      <w:numFmt w:val="decimal"/>
      <w:lvlText w:val=""/>
      <w:lvlJc w:val="left"/>
    </w:lvl>
    <w:lvl w:ilvl="5" w:tplc="DD349BEA">
      <w:numFmt w:val="decimal"/>
      <w:lvlText w:val=""/>
      <w:lvlJc w:val="left"/>
    </w:lvl>
    <w:lvl w:ilvl="6" w:tplc="0B8071D4">
      <w:numFmt w:val="decimal"/>
      <w:lvlText w:val=""/>
      <w:lvlJc w:val="left"/>
    </w:lvl>
    <w:lvl w:ilvl="7" w:tplc="53D8080C">
      <w:numFmt w:val="decimal"/>
      <w:lvlText w:val=""/>
      <w:lvlJc w:val="left"/>
    </w:lvl>
    <w:lvl w:ilvl="8" w:tplc="EFD0AF58">
      <w:numFmt w:val="decimal"/>
      <w:lvlText w:val=""/>
      <w:lvlJc w:val="left"/>
    </w:lvl>
  </w:abstractNum>
  <w:abstractNum w:abstractNumId="2">
    <w:nsid w:val="00000732"/>
    <w:multiLevelType w:val="hybridMultilevel"/>
    <w:tmpl w:val="42E00CC8"/>
    <w:lvl w:ilvl="0" w:tplc="BB089DAA">
      <w:start w:val="1"/>
      <w:numFmt w:val="bullet"/>
      <w:lvlText w:val="В"/>
      <w:lvlJc w:val="left"/>
    </w:lvl>
    <w:lvl w:ilvl="1" w:tplc="0540E4EE">
      <w:numFmt w:val="decimal"/>
      <w:lvlText w:val=""/>
      <w:lvlJc w:val="left"/>
    </w:lvl>
    <w:lvl w:ilvl="2" w:tplc="43DCAB32">
      <w:numFmt w:val="decimal"/>
      <w:lvlText w:val=""/>
      <w:lvlJc w:val="left"/>
    </w:lvl>
    <w:lvl w:ilvl="3" w:tplc="20FE1856">
      <w:numFmt w:val="decimal"/>
      <w:lvlText w:val=""/>
      <w:lvlJc w:val="left"/>
    </w:lvl>
    <w:lvl w:ilvl="4" w:tplc="DFA67D34">
      <w:numFmt w:val="decimal"/>
      <w:lvlText w:val=""/>
      <w:lvlJc w:val="left"/>
    </w:lvl>
    <w:lvl w:ilvl="5" w:tplc="D8DE795C">
      <w:numFmt w:val="decimal"/>
      <w:lvlText w:val=""/>
      <w:lvlJc w:val="left"/>
    </w:lvl>
    <w:lvl w:ilvl="6" w:tplc="551EEF74">
      <w:numFmt w:val="decimal"/>
      <w:lvlText w:val=""/>
      <w:lvlJc w:val="left"/>
    </w:lvl>
    <w:lvl w:ilvl="7" w:tplc="FC90E236">
      <w:numFmt w:val="decimal"/>
      <w:lvlText w:val=""/>
      <w:lvlJc w:val="left"/>
    </w:lvl>
    <w:lvl w:ilvl="8" w:tplc="D93663EA">
      <w:numFmt w:val="decimal"/>
      <w:lvlText w:val=""/>
      <w:lvlJc w:val="left"/>
    </w:lvl>
  </w:abstractNum>
  <w:abstractNum w:abstractNumId="3">
    <w:nsid w:val="00000BDB"/>
    <w:multiLevelType w:val="hybridMultilevel"/>
    <w:tmpl w:val="214CE25E"/>
    <w:lvl w:ilvl="0" w:tplc="BF3CFC58">
      <w:start w:val="1"/>
      <w:numFmt w:val="bullet"/>
      <w:lvlText w:val="-"/>
      <w:lvlJc w:val="left"/>
    </w:lvl>
    <w:lvl w:ilvl="1" w:tplc="47EC8F58">
      <w:numFmt w:val="decimal"/>
      <w:lvlText w:val=""/>
      <w:lvlJc w:val="left"/>
    </w:lvl>
    <w:lvl w:ilvl="2" w:tplc="B3F2E99E">
      <w:numFmt w:val="decimal"/>
      <w:lvlText w:val=""/>
      <w:lvlJc w:val="left"/>
    </w:lvl>
    <w:lvl w:ilvl="3" w:tplc="03CC17D2">
      <w:numFmt w:val="decimal"/>
      <w:lvlText w:val=""/>
      <w:lvlJc w:val="left"/>
    </w:lvl>
    <w:lvl w:ilvl="4" w:tplc="3410D398">
      <w:numFmt w:val="decimal"/>
      <w:lvlText w:val=""/>
      <w:lvlJc w:val="left"/>
    </w:lvl>
    <w:lvl w:ilvl="5" w:tplc="F58A6502">
      <w:numFmt w:val="decimal"/>
      <w:lvlText w:val=""/>
      <w:lvlJc w:val="left"/>
    </w:lvl>
    <w:lvl w:ilvl="6" w:tplc="6BB8D438">
      <w:numFmt w:val="decimal"/>
      <w:lvlText w:val=""/>
      <w:lvlJc w:val="left"/>
    </w:lvl>
    <w:lvl w:ilvl="7" w:tplc="DF5EC710">
      <w:numFmt w:val="decimal"/>
      <w:lvlText w:val=""/>
      <w:lvlJc w:val="left"/>
    </w:lvl>
    <w:lvl w:ilvl="8" w:tplc="6538ADD2">
      <w:numFmt w:val="decimal"/>
      <w:lvlText w:val=""/>
      <w:lvlJc w:val="left"/>
    </w:lvl>
  </w:abstractNum>
  <w:abstractNum w:abstractNumId="4">
    <w:nsid w:val="00001238"/>
    <w:multiLevelType w:val="hybridMultilevel"/>
    <w:tmpl w:val="FC26055C"/>
    <w:lvl w:ilvl="0" w:tplc="02DAE058">
      <w:start w:val="1"/>
      <w:numFmt w:val="bullet"/>
      <w:lvlText w:val="-"/>
      <w:lvlJc w:val="left"/>
    </w:lvl>
    <w:lvl w:ilvl="1" w:tplc="48508572">
      <w:numFmt w:val="decimal"/>
      <w:lvlText w:val=""/>
      <w:lvlJc w:val="left"/>
    </w:lvl>
    <w:lvl w:ilvl="2" w:tplc="FBFC7F38">
      <w:numFmt w:val="decimal"/>
      <w:lvlText w:val=""/>
      <w:lvlJc w:val="left"/>
    </w:lvl>
    <w:lvl w:ilvl="3" w:tplc="27207808">
      <w:numFmt w:val="decimal"/>
      <w:lvlText w:val=""/>
      <w:lvlJc w:val="left"/>
    </w:lvl>
    <w:lvl w:ilvl="4" w:tplc="6AE2E1F0">
      <w:numFmt w:val="decimal"/>
      <w:lvlText w:val=""/>
      <w:lvlJc w:val="left"/>
    </w:lvl>
    <w:lvl w:ilvl="5" w:tplc="34C0074C">
      <w:numFmt w:val="decimal"/>
      <w:lvlText w:val=""/>
      <w:lvlJc w:val="left"/>
    </w:lvl>
    <w:lvl w:ilvl="6" w:tplc="5F5A6ED2">
      <w:numFmt w:val="decimal"/>
      <w:lvlText w:val=""/>
      <w:lvlJc w:val="left"/>
    </w:lvl>
    <w:lvl w:ilvl="7" w:tplc="D50A74FC">
      <w:numFmt w:val="decimal"/>
      <w:lvlText w:val=""/>
      <w:lvlJc w:val="left"/>
    </w:lvl>
    <w:lvl w:ilvl="8" w:tplc="71A2C88E">
      <w:numFmt w:val="decimal"/>
      <w:lvlText w:val=""/>
      <w:lvlJc w:val="left"/>
    </w:lvl>
  </w:abstractNum>
  <w:abstractNum w:abstractNumId="5">
    <w:nsid w:val="00001A49"/>
    <w:multiLevelType w:val="hybridMultilevel"/>
    <w:tmpl w:val="83D615F4"/>
    <w:lvl w:ilvl="0" w:tplc="A552A316">
      <w:start w:val="1"/>
      <w:numFmt w:val="bullet"/>
      <w:lvlText w:val="и"/>
      <w:lvlJc w:val="left"/>
    </w:lvl>
    <w:lvl w:ilvl="1" w:tplc="310AC75E">
      <w:start w:val="1"/>
      <w:numFmt w:val="bullet"/>
      <w:lvlText w:val="В"/>
      <w:lvlJc w:val="left"/>
    </w:lvl>
    <w:lvl w:ilvl="2" w:tplc="E306F630">
      <w:start w:val="1"/>
      <w:numFmt w:val="bullet"/>
      <w:lvlText w:val="У"/>
      <w:lvlJc w:val="left"/>
    </w:lvl>
    <w:lvl w:ilvl="3" w:tplc="5242FEAE">
      <w:numFmt w:val="decimal"/>
      <w:lvlText w:val=""/>
      <w:lvlJc w:val="left"/>
    </w:lvl>
    <w:lvl w:ilvl="4" w:tplc="2014EF9E">
      <w:numFmt w:val="decimal"/>
      <w:lvlText w:val=""/>
      <w:lvlJc w:val="left"/>
    </w:lvl>
    <w:lvl w:ilvl="5" w:tplc="FFBC5B66">
      <w:numFmt w:val="decimal"/>
      <w:lvlText w:val=""/>
      <w:lvlJc w:val="left"/>
    </w:lvl>
    <w:lvl w:ilvl="6" w:tplc="F3B2A266">
      <w:numFmt w:val="decimal"/>
      <w:lvlText w:val=""/>
      <w:lvlJc w:val="left"/>
    </w:lvl>
    <w:lvl w:ilvl="7" w:tplc="8A1A6740">
      <w:numFmt w:val="decimal"/>
      <w:lvlText w:val=""/>
      <w:lvlJc w:val="left"/>
    </w:lvl>
    <w:lvl w:ilvl="8" w:tplc="9D266C36">
      <w:numFmt w:val="decimal"/>
      <w:lvlText w:val=""/>
      <w:lvlJc w:val="left"/>
    </w:lvl>
  </w:abstractNum>
  <w:abstractNum w:abstractNumId="6">
    <w:nsid w:val="00001AD4"/>
    <w:multiLevelType w:val="hybridMultilevel"/>
    <w:tmpl w:val="CFEC4FA4"/>
    <w:lvl w:ilvl="0" w:tplc="9CDAE274">
      <w:start w:val="1"/>
      <w:numFmt w:val="bullet"/>
      <w:lvlText w:val="В"/>
      <w:lvlJc w:val="left"/>
    </w:lvl>
    <w:lvl w:ilvl="1" w:tplc="15DAC730">
      <w:numFmt w:val="decimal"/>
      <w:lvlText w:val=""/>
      <w:lvlJc w:val="left"/>
    </w:lvl>
    <w:lvl w:ilvl="2" w:tplc="2F0E8766">
      <w:numFmt w:val="decimal"/>
      <w:lvlText w:val=""/>
      <w:lvlJc w:val="left"/>
    </w:lvl>
    <w:lvl w:ilvl="3" w:tplc="D5E66E08">
      <w:numFmt w:val="decimal"/>
      <w:lvlText w:val=""/>
      <w:lvlJc w:val="left"/>
    </w:lvl>
    <w:lvl w:ilvl="4" w:tplc="9DBCCB62">
      <w:numFmt w:val="decimal"/>
      <w:lvlText w:val=""/>
      <w:lvlJc w:val="left"/>
    </w:lvl>
    <w:lvl w:ilvl="5" w:tplc="EC982FA0">
      <w:numFmt w:val="decimal"/>
      <w:lvlText w:val=""/>
      <w:lvlJc w:val="left"/>
    </w:lvl>
    <w:lvl w:ilvl="6" w:tplc="70B07D20">
      <w:numFmt w:val="decimal"/>
      <w:lvlText w:val=""/>
      <w:lvlJc w:val="left"/>
    </w:lvl>
    <w:lvl w:ilvl="7" w:tplc="A8A0799E">
      <w:numFmt w:val="decimal"/>
      <w:lvlText w:val=""/>
      <w:lvlJc w:val="left"/>
    </w:lvl>
    <w:lvl w:ilvl="8" w:tplc="183E8346">
      <w:numFmt w:val="decimal"/>
      <w:lvlText w:val=""/>
      <w:lvlJc w:val="left"/>
    </w:lvl>
  </w:abstractNum>
  <w:abstractNum w:abstractNumId="7">
    <w:nsid w:val="00001E1F"/>
    <w:multiLevelType w:val="hybridMultilevel"/>
    <w:tmpl w:val="CE7E36AA"/>
    <w:lvl w:ilvl="0" w:tplc="61D23D20">
      <w:start w:val="6"/>
      <w:numFmt w:val="decimal"/>
      <w:lvlText w:val="%1."/>
      <w:lvlJc w:val="left"/>
    </w:lvl>
    <w:lvl w:ilvl="1" w:tplc="4FA289AC">
      <w:numFmt w:val="decimal"/>
      <w:lvlText w:val=""/>
      <w:lvlJc w:val="left"/>
    </w:lvl>
    <w:lvl w:ilvl="2" w:tplc="2A8213BA">
      <w:numFmt w:val="decimal"/>
      <w:lvlText w:val=""/>
      <w:lvlJc w:val="left"/>
    </w:lvl>
    <w:lvl w:ilvl="3" w:tplc="41189B76">
      <w:numFmt w:val="decimal"/>
      <w:lvlText w:val=""/>
      <w:lvlJc w:val="left"/>
    </w:lvl>
    <w:lvl w:ilvl="4" w:tplc="8C1E04E0">
      <w:numFmt w:val="decimal"/>
      <w:lvlText w:val=""/>
      <w:lvlJc w:val="left"/>
    </w:lvl>
    <w:lvl w:ilvl="5" w:tplc="4CD04B2A">
      <w:numFmt w:val="decimal"/>
      <w:lvlText w:val=""/>
      <w:lvlJc w:val="left"/>
    </w:lvl>
    <w:lvl w:ilvl="6" w:tplc="21168ADA">
      <w:numFmt w:val="decimal"/>
      <w:lvlText w:val=""/>
      <w:lvlJc w:val="left"/>
    </w:lvl>
    <w:lvl w:ilvl="7" w:tplc="2D8476E6">
      <w:numFmt w:val="decimal"/>
      <w:lvlText w:val=""/>
      <w:lvlJc w:val="left"/>
    </w:lvl>
    <w:lvl w:ilvl="8" w:tplc="E166BAE4">
      <w:numFmt w:val="decimal"/>
      <w:lvlText w:val=""/>
      <w:lvlJc w:val="left"/>
    </w:lvl>
  </w:abstractNum>
  <w:abstractNum w:abstractNumId="8">
    <w:nsid w:val="00002213"/>
    <w:multiLevelType w:val="hybridMultilevel"/>
    <w:tmpl w:val="00725280"/>
    <w:lvl w:ilvl="0" w:tplc="90582916">
      <w:start w:val="1"/>
      <w:numFmt w:val="bullet"/>
      <w:lvlText w:val="В"/>
      <w:lvlJc w:val="left"/>
    </w:lvl>
    <w:lvl w:ilvl="1" w:tplc="861C4AFA">
      <w:numFmt w:val="decimal"/>
      <w:lvlText w:val=""/>
      <w:lvlJc w:val="left"/>
    </w:lvl>
    <w:lvl w:ilvl="2" w:tplc="ECF4FA44">
      <w:numFmt w:val="decimal"/>
      <w:lvlText w:val=""/>
      <w:lvlJc w:val="left"/>
    </w:lvl>
    <w:lvl w:ilvl="3" w:tplc="B31E1AAA">
      <w:numFmt w:val="decimal"/>
      <w:lvlText w:val=""/>
      <w:lvlJc w:val="left"/>
    </w:lvl>
    <w:lvl w:ilvl="4" w:tplc="5F4C83EE">
      <w:numFmt w:val="decimal"/>
      <w:lvlText w:val=""/>
      <w:lvlJc w:val="left"/>
    </w:lvl>
    <w:lvl w:ilvl="5" w:tplc="AC641406">
      <w:numFmt w:val="decimal"/>
      <w:lvlText w:val=""/>
      <w:lvlJc w:val="left"/>
    </w:lvl>
    <w:lvl w:ilvl="6" w:tplc="88549DA0">
      <w:numFmt w:val="decimal"/>
      <w:lvlText w:val=""/>
      <w:lvlJc w:val="left"/>
    </w:lvl>
    <w:lvl w:ilvl="7" w:tplc="80140ED0">
      <w:numFmt w:val="decimal"/>
      <w:lvlText w:val=""/>
      <w:lvlJc w:val="left"/>
    </w:lvl>
    <w:lvl w:ilvl="8" w:tplc="983482AC">
      <w:numFmt w:val="decimal"/>
      <w:lvlText w:val=""/>
      <w:lvlJc w:val="left"/>
    </w:lvl>
  </w:abstractNum>
  <w:abstractNum w:abstractNumId="9">
    <w:nsid w:val="000022EE"/>
    <w:multiLevelType w:val="hybridMultilevel"/>
    <w:tmpl w:val="81F40D38"/>
    <w:lvl w:ilvl="0" w:tplc="81889DCE">
      <w:start w:val="1"/>
      <w:numFmt w:val="decimal"/>
      <w:lvlText w:val="%1."/>
      <w:lvlJc w:val="left"/>
    </w:lvl>
    <w:lvl w:ilvl="1" w:tplc="5A586624">
      <w:start w:val="1"/>
      <w:numFmt w:val="bullet"/>
      <w:lvlText w:val="В"/>
      <w:lvlJc w:val="left"/>
    </w:lvl>
    <w:lvl w:ilvl="2" w:tplc="F2E25AEC">
      <w:numFmt w:val="decimal"/>
      <w:lvlText w:val=""/>
      <w:lvlJc w:val="left"/>
    </w:lvl>
    <w:lvl w:ilvl="3" w:tplc="7E644D0E">
      <w:numFmt w:val="decimal"/>
      <w:lvlText w:val=""/>
      <w:lvlJc w:val="left"/>
    </w:lvl>
    <w:lvl w:ilvl="4" w:tplc="A678D6D0">
      <w:numFmt w:val="decimal"/>
      <w:lvlText w:val=""/>
      <w:lvlJc w:val="left"/>
    </w:lvl>
    <w:lvl w:ilvl="5" w:tplc="7368BB8E">
      <w:numFmt w:val="decimal"/>
      <w:lvlText w:val=""/>
      <w:lvlJc w:val="left"/>
    </w:lvl>
    <w:lvl w:ilvl="6" w:tplc="CCEAA96A">
      <w:numFmt w:val="decimal"/>
      <w:lvlText w:val=""/>
      <w:lvlJc w:val="left"/>
    </w:lvl>
    <w:lvl w:ilvl="7" w:tplc="F6327F12">
      <w:numFmt w:val="decimal"/>
      <w:lvlText w:val=""/>
      <w:lvlJc w:val="left"/>
    </w:lvl>
    <w:lvl w:ilvl="8" w:tplc="4934C2B4">
      <w:numFmt w:val="decimal"/>
      <w:lvlText w:val=""/>
      <w:lvlJc w:val="left"/>
    </w:lvl>
  </w:abstractNum>
  <w:abstractNum w:abstractNumId="10">
    <w:nsid w:val="00002350"/>
    <w:multiLevelType w:val="hybridMultilevel"/>
    <w:tmpl w:val="EE329FF8"/>
    <w:lvl w:ilvl="0" w:tplc="76DC4FF6">
      <w:start w:val="61"/>
      <w:numFmt w:val="upperLetter"/>
      <w:lvlText w:val="%1"/>
      <w:lvlJc w:val="left"/>
    </w:lvl>
    <w:lvl w:ilvl="1" w:tplc="0B9010A0">
      <w:numFmt w:val="decimal"/>
      <w:lvlText w:val=""/>
      <w:lvlJc w:val="left"/>
    </w:lvl>
    <w:lvl w:ilvl="2" w:tplc="2B0E40D0">
      <w:numFmt w:val="decimal"/>
      <w:lvlText w:val=""/>
      <w:lvlJc w:val="left"/>
    </w:lvl>
    <w:lvl w:ilvl="3" w:tplc="E2B27B38">
      <w:numFmt w:val="decimal"/>
      <w:lvlText w:val=""/>
      <w:lvlJc w:val="left"/>
    </w:lvl>
    <w:lvl w:ilvl="4" w:tplc="AFB893B6">
      <w:numFmt w:val="decimal"/>
      <w:lvlText w:val=""/>
      <w:lvlJc w:val="left"/>
    </w:lvl>
    <w:lvl w:ilvl="5" w:tplc="24B498A8">
      <w:numFmt w:val="decimal"/>
      <w:lvlText w:val=""/>
      <w:lvlJc w:val="left"/>
    </w:lvl>
    <w:lvl w:ilvl="6" w:tplc="CD525B62">
      <w:numFmt w:val="decimal"/>
      <w:lvlText w:val=""/>
      <w:lvlJc w:val="left"/>
    </w:lvl>
    <w:lvl w:ilvl="7" w:tplc="22FC7FAA">
      <w:numFmt w:val="decimal"/>
      <w:lvlText w:val=""/>
      <w:lvlJc w:val="left"/>
    </w:lvl>
    <w:lvl w:ilvl="8" w:tplc="FF1210CA">
      <w:numFmt w:val="decimal"/>
      <w:lvlText w:val=""/>
      <w:lvlJc w:val="left"/>
    </w:lvl>
  </w:abstractNum>
  <w:abstractNum w:abstractNumId="11">
    <w:nsid w:val="0000260D"/>
    <w:multiLevelType w:val="hybridMultilevel"/>
    <w:tmpl w:val="74B6F4DE"/>
    <w:lvl w:ilvl="0" w:tplc="69126FF6">
      <w:start w:val="3"/>
      <w:numFmt w:val="decimal"/>
      <w:lvlText w:val="%1."/>
      <w:lvlJc w:val="left"/>
    </w:lvl>
    <w:lvl w:ilvl="1" w:tplc="BD667558">
      <w:numFmt w:val="decimal"/>
      <w:lvlText w:val=""/>
      <w:lvlJc w:val="left"/>
    </w:lvl>
    <w:lvl w:ilvl="2" w:tplc="4EC0ADA8">
      <w:numFmt w:val="decimal"/>
      <w:lvlText w:val=""/>
      <w:lvlJc w:val="left"/>
    </w:lvl>
    <w:lvl w:ilvl="3" w:tplc="9B2A0E0C">
      <w:numFmt w:val="decimal"/>
      <w:lvlText w:val=""/>
      <w:lvlJc w:val="left"/>
    </w:lvl>
    <w:lvl w:ilvl="4" w:tplc="32C89706">
      <w:numFmt w:val="decimal"/>
      <w:lvlText w:val=""/>
      <w:lvlJc w:val="left"/>
    </w:lvl>
    <w:lvl w:ilvl="5" w:tplc="5406BAA8">
      <w:numFmt w:val="decimal"/>
      <w:lvlText w:val=""/>
      <w:lvlJc w:val="left"/>
    </w:lvl>
    <w:lvl w:ilvl="6" w:tplc="5D029D98">
      <w:numFmt w:val="decimal"/>
      <w:lvlText w:val=""/>
      <w:lvlJc w:val="left"/>
    </w:lvl>
    <w:lvl w:ilvl="7" w:tplc="6B2E2612">
      <w:numFmt w:val="decimal"/>
      <w:lvlText w:val=""/>
      <w:lvlJc w:val="left"/>
    </w:lvl>
    <w:lvl w:ilvl="8" w:tplc="0E4E0634">
      <w:numFmt w:val="decimal"/>
      <w:lvlText w:val=""/>
      <w:lvlJc w:val="left"/>
    </w:lvl>
  </w:abstractNum>
  <w:abstractNum w:abstractNumId="12">
    <w:nsid w:val="000026A6"/>
    <w:multiLevelType w:val="hybridMultilevel"/>
    <w:tmpl w:val="2320DAB8"/>
    <w:lvl w:ilvl="0" w:tplc="42B45BF4">
      <w:start w:val="9"/>
      <w:numFmt w:val="upperLetter"/>
      <w:lvlText w:val="%1."/>
      <w:lvlJc w:val="left"/>
    </w:lvl>
    <w:lvl w:ilvl="1" w:tplc="3C40EDF8">
      <w:numFmt w:val="decimal"/>
      <w:lvlText w:val=""/>
      <w:lvlJc w:val="left"/>
    </w:lvl>
    <w:lvl w:ilvl="2" w:tplc="F014D350">
      <w:numFmt w:val="decimal"/>
      <w:lvlText w:val=""/>
      <w:lvlJc w:val="left"/>
    </w:lvl>
    <w:lvl w:ilvl="3" w:tplc="2A3EDFBE">
      <w:numFmt w:val="decimal"/>
      <w:lvlText w:val=""/>
      <w:lvlJc w:val="left"/>
    </w:lvl>
    <w:lvl w:ilvl="4" w:tplc="25A47C3E">
      <w:numFmt w:val="decimal"/>
      <w:lvlText w:val=""/>
      <w:lvlJc w:val="left"/>
    </w:lvl>
    <w:lvl w:ilvl="5" w:tplc="F2006F16">
      <w:numFmt w:val="decimal"/>
      <w:lvlText w:val=""/>
      <w:lvlJc w:val="left"/>
    </w:lvl>
    <w:lvl w:ilvl="6" w:tplc="30D4A3A4">
      <w:numFmt w:val="decimal"/>
      <w:lvlText w:val=""/>
      <w:lvlJc w:val="left"/>
    </w:lvl>
    <w:lvl w:ilvl="7" w:tplc="5D10B808">
      <w:numFmt w:val="decimal"/>
      <w:lvlText w:val=""/>
      <w:lvlJc w:val="left"/>
    </w:lvl>
    <w:lvl w:ilvl="8" w:tplc="95460C62">
      <w:numFmt w:val="decimal"/>
      <w:lvlText w:val=""/>
      <w:lvlJc w:val="left"/>
    </w:lvl>
  </w:abstractNum>
  <w:abstractNum w:abstractNumId="13">
    <w:nsid w:val="0000301C"/>
    <w:multiLevelType w:val="hybridMultilevel"/>
    <w:tmpl w:val="6FB04A20"/>
    <w:lvl w:ilvl="0" w:tplc="3B547AC8">
      <w:start w:val="1"/>
      <w:numFmt w:val="bullet"/>
      <w:lvlText w:val="В"/>
      <w:lvlJc w:val="left"/>
    </w:lvl>
    <w:lvl w:ilvl="1" w:tplc="C27478DE">
      <w:numFmt w:val="decimal"/>
      <w:lvlText w:val=""/>
      <w:lvlJc w:val="left"/>
    </w:lvl>
    <w:lvl w:ilvl="2" w:tplc="7EE230F4">
      <w:numFmt w:val="decimal"/>
      <w:lvlText w:val=""/>
      <w:lvlJc w:val="left"/>
    </w:lvl>
    <w:lvl w:ilvl="3" w:tplc="7C902076">
      <w:numFmt w:val="decimal"/>
      <w:lvlText w:val=""/>
      <w:lvlJc w:val="left"/>
    </w:lvl>
    <w:lvl w:ilvl="4" w:tplc="96607F82">
      <w:numFmt w:val="decimal"/>
      <w:lvlText w:val=""/>
      <w:lvlJc w:val="left"/>
    </w:lvl>
    <w:lvl w:ilvl="5" w:tplc="2090B3B6">
      <w:numFmt w:val="decimal"/>
      <w:lvlText w:val=""/>
      <w:lvlJc w:val="left"/>
    </w:lvl>
    <w:lvl w:ilvl="6" w:tplc="05C2674E">
      <w:numFmt w:val="decimal"/>
      <w:lvlText w:val=""/>
      <w:lvlJc w:val="left"/>
    </w:lvl>
    <w:lvl w:ilvl="7" w:tplc="9AF8BE12">
      <w:numFmt w:val="decimal"/>
      <w:lvlText w:val=""/>
      <w:lvlJc w:val="left"/>
    </w:lvl>
    <w:lvl w:ilvl="8" w:tplc="71AC4C78">
      <w:numFmt w:val="decimal"/>
      <w:lvlText w:val=""/>
      <w:lvlJc w:val="left"/>
    </w:lvl>
  </w:abstractNum>
  <w:abstractNum w:abstractNumId="14">
    <w:nsid w:val="0000323B"/>
    <w:multiLevelType w:val="hybridMultilevel"/>
    <w:tmpl w:val="BE0A0018"/>
    <w:lvl w:ilvl="0" w:tplc="E30E487E">
      <w:start w:val="1"/>
      <w:numFmt w:val="bullet"/>
      <w:lvlText w:val="К"/>
      <w:lvlJc w:val="left"/>
    </w:lvl>
    <w:lvl w:ilvl="1" w:tplc="8AF42A12">
      <w:start w:val="1"/>
      <w:numFmt w:val="bullet"/>
      <w:lvlText w:val="В"/>
      <w:lvlJc w:val="left"/>
    </w:lvl>
    <w:lvl w:ilvl="2" w:tplc="6A2EC5E6">
      <w:start w:val="3"/>
      <w:numFmt w:val="decimal"/>
      <w:lvlText w:val="%3."/>
      <w:lvlJc w:val="left"/>
    </w:lvl>
    <w:lvl w:ilvl="3" w:tplc="AB7C3930">
      <w:numFmt w:val="decimal"/>
      <w:lvlText w:val=""/>
      <w:lvlJc w:val="left"/>
    </w:lvl>
    <w:lvl w:ilvl="4" w:tplc="53C65D78">
      <w:numFmt w:val="decimal"/>
      <w:lvlText w:val=""/>
      <w:lvlJc w:val="left"/>
    </w:lvl>
    <w:lvl w:ilvl="5" w:tplc="2E98C77E">
      <w:numFmt w:val="decimal"/>
      <w:lvlText w:val=""/>
      <w:lvlJc w:val="left"/>
    </w:lvl>
    <w:lvl w:ilvl="6" w:tplc="A5C85670">
      <w:numFmt w:val="decimal"/>
      <w:lvlText w:val=""/>
      <w:lvlJc w:val="left"/>
    </w:lvl>
    <w:lvl w:ilvl="7" w:tplc="998638CE">
      <w:numFmt w:val="decimal"/>
      <w:lvlText w:val=""/>
      <w:lvlJc w:val="left"/>
    </w:lvl>
    <w:lvl w:ilvl="8" w:tplc="BD286152">
      <w:numFmt w:val="decimal"/>
      <w:lvlText w:val=""/>
      <w:lvlJc w:val="left"/>
    </w:lvl>
  </w:abstractNum>
  <w:abstractNum w:abstractNumId="15">
    <w:nsid w:val="00003A9E"/>
    <w:multiLevelType w:val="hybridMultilevel"/>
    <w:tmpl w:val="5BECCA70"/>
    <w:lvl w:ilvl="0" w:tplc="D36EDC84">
      <w:start w:val="34"/>
      <w:numFmt w:val="decimal"/>
      <w:lvlText w:val="%1."/>
      <w:lvlJc w:val="left"/>
    </w:lvl>
    <w:lvl w:ilvl="1" w:tplc="7242A6BA">
      <w:numFmt w:val="decimal"/>
      <w:lvlText w:val=""/>
      <w:lvlJc w:val="left"/>
    </w:lvl>
    <w:lvl w:ilvl="2" w:tplc="AD0E8228">
      <w:numFmt w:val="decimal"/>
      <w:lvlText w:val=""/>
      <w:lvlJc w:val="left"/>
    </w:lvl>
    <w:lvl w:ilvl="3" w:tplc="B6BCDAD2">
      <w:numFmt w:val="decimal"/>
      <w:lvlText w:val=""/>
      <w:lvlJc w:val="left"/>
    </w:lvl>
    <w:lvl w:ilvl="4" w:tplc="661A4AEE">
      <w:numFmt w:val="decimal"/>
      <w:lvlText w:val=""/>
      <w:lvlJc w:val="left"/>
    </w:lvl>
    <w:lvl w:ilvl="5" w:tplc="EEDE5F14">
      <w:numFmt w:val="decimal"/>
      <w:lvlText w:val=""/>
      <w:lvlJc w:val="left"/>
    </w:lvl>
    <w:lvl w:ilvl="6" w:tplc="E930937A">
      <w:numFmt w:val="decimal"/>
      <w:lvlText w:val=""/>
      <w:lvlJc w:val="left"/>
    </w:lvl>
    <w:lvl w:ilvl="7" w:tplc="387AE7F0">
      <w:numFmt w:val="decimal"/>
      <w:lvlText w:val=""/>
      <w:lvlJc w:val="left"/>
    </w:lvl>
    <w:lvl w:ilvl="8" w:tplc="717AB59C">
      <w:numFmt w:val="decimal"/>
      <w:lvlText w:val=""/>
      <w:lvlJc w:val="left"/>
    </w:lvl>
  </w:abstractNum>
  <w:abstractNum w:abstractNumId="16">
    <w:nsid w:val="00003B25"/>
    <w:multiLevelType w:val="hybridMultilevel"/>
    <w:tmpl w:val="6930D4F2"/>
    <w:lvl w:ilvl="0" w:tplc="DEA26920">
      <w:start w:val="9"/>
      <w:numFmt w:val="upperLetter"/>
      <w:lvlText w:val="%1."/>
      <w:lvlJc w:val="left"/>
    </w:lvl>
    <w:lvl w:ilvl="1" w:tplc="888CFA96">
      <w:numFmt w:val="decimal"/>
      <w:lvlText w:val=""/>
      <w:lvlJc w:val="left"/>
    </w:lvl>
    <w:lvl w:ilvl="2" w:tplc="F4121E38">
      <w:numFmt w:val="decimal"/>
      <w:lvlText w:val=""/>
      <w:lvlJc w:val="left"/>
    </w:lvl>
    <w:lvl w:ilvl="3" w:tplc="941A50A4">
      <w:numFmt w:val="decimal"/>
      <w:lvlText w:val=""/>
      <w:lvlJc w:val="left"/>
    </w:lvl>
    <w:lvl w:ilvl="4" w:tplc="FD4E635C">
      <w:numFmt w:val="decimal"/>
      <w:lvlText w:val=""/>
      <w:lvlJc w:val="left"/>
    </w:lvl>
    <w:lvl w:ilvl="5" w:tplc="1CA0669C">
      <w:numFmt w:val="decimal"/>
      <w:lvlText w:val=""/>
      <w:lvlJc w:val="left"/>
    </w:lvl>
    <w:lvl w:ilvl="6" w:tplc="00D686AC">
      <w:numFmt w:val="decimal"/>
      <w:lvlText w:val=""/>
      <w:lvlJc w:val="left"/>
    </w:lvl>
    <w:lvl w:ilvl="7" w:tplc="0FE65A88">
      <w:numFmt w:val="decimal"/>
      <w:lvlText w:val=""/>
      <w:lvlJc w:val="left"/>
    </w:lvl>
    <w:lvl w:ilvl="8" w:tplc="7B40BB4C">
      <w:numFmt w:val="decimal"/>
      <w:lvlText w:val=""/>
      <w:lvlJc w:val="left"/>
    </w:lvl>
  </w:abstractNum>
  <w:abstractNum w:abstractNumId="17">
    <w:nsid w:val="00003BF6"/>
    <w:multiLevelType w:val="hybridMultilevel"/>
    <w:tmpl w:val="03BEE8E8"/>
    <w:lvl w:ilvl="0" w:tplc="8DF0D23A">
      <w:start w:val="36"/>
      <w:numFmt w:val="decimal"/>
      <w:lvlText w:val="%1."/>
      <w:lvlJc w:val="left"/>
    </w:lvl>
    <w:lvl w:ilvl="1" w:tplc="780CCDA4">
      <w:numFmt w:val="decimal"/>
      <w:lvlText w:val=""/>
      <w:lvlJc w:val="left"/>
    </w:lvl>
    <w:lvl w:ilvl="2" w:tplc="846C9D80">
      <w:numFmt w:val="decimal"/>
      <w:lvlText w:val=""/>
      <w:lvlJc w:val="left"/>
    </w:lvl>
    <w:lvl w:ilvl="3" w:tplc="C9F20374">
      <w:numFmt w:val="decimal"/>
      <w:lvlText w:val=""/>
      <w:lvlJc w:val="left"/>
    </w:lvl>
    <w:lvl w:ilvl="4" w:tplc="D522F764">
      <w:numFmt w:val="decimal"/>
      <w:lvlText w:val=""/>
      <w:lvlJc w:val="left"/>
    </w:lvl>
    <w:lvl w:ilvl="5" w:tplc="76ECA34E">
      <w:numFmt w:val="decimal"/>
      <w:lvlText w:val=""/>
      <w:lvlJc w:val="left"/>
    </w:lvl>
    <w:lvl w:ilvl="6" w:tplc="66FC3DD0">
      <w:numFmt w:val="decimal"/>
      <w:lvlText w:val=""/>
      <w:lvlJc w:val="left"/>
    </w:lvl>
    <w:lvl w:ilvl="7" w:tplc="9DCC394E">
      <w:numFmt w:val="decimal"/>
      <w:lvlText w:val=""/>
      <w:lvlJc w:val="left"/>
    </w:lvl>
    <w:lvl w:ilvl="8" w:tplc="BCB4C496">
      <w:numFmt w:val="decimal"/>
      <w:lvlText w:val=""/>
      <w:lvlJc w:val="left"/>
    </w:lvl>
  </w:abstractNum>
  <w:abstractNum w:abstractNumId="18">
    <w:nsid w:val="00003E12"/>
    <w:multiLevelType w:val="hybridMultilevel"/>
    <w:tmpl w:val="0D6891EA"/>
    <w:lvl w:ilvl="0" w:tplc="63007C5A">
      <w:start w:val="1"/>
      <w:numFmt w:val="bullet"/>
      <w:lvlText w:val="К"/>
      <w:lvlJc w:val="left"/>
    </w:lvl>
    <w:lvl w:ilvl="1" w:tplc="0F8A9E30">
      <w:numFmt w:val="decimal"/>
      <w:lvlText w:val=""/>
      <w:lvlJc w:val="left"/>
    </w:lvl>
    <w:lvl w:ilvl="2" w:tplc="48AC5C78">
      <w:numFmt w:val="decimal"/>
      <w:lvlText w:val=""/>
      <w:lvlJc w:val="left"/>
    </w:lvl>
    <w:lvl w:ilvl="3" w:tplc="BFB87322">
      <w:numFmt w:val="decimal"/>
      <w:lvlText w:val=""/>
      <w:lvlJc w:val="left"/>
    </w:lvl>
    <w:lvl w:ilvl="4" w:tplc="3FCA72E6">
      <w:numFmt w:val="decimal"/>
      <w:lvlText w:val=""/>
      <w:lvlJc w:val="left"/>
    </w:lvl>
    <w:lvl w:ilvl="5" w:tplc="6338B8BC">
      <w:numFmt w:val="decimal"/>
      <w:lvlText w:val=""/>
      <w:lvlJc w:val="left"/>
    </w:lvl>
    <w:lvl w:ilvl="6" w:tplc="B92671C2">
      <w:numFmt w:val="decimal"/>
      <w:lvlText w:val=""/>
      <w:lvlJc w:val="left"/>
    </w:lvl>
    <w:lvl w:ilvl="7" w:tplc="87E83126">
      <w:numFmt w:val="decimal"/>
      <w:lvlText w:val=""/>
      <w:lvlJc w:val="left"/>
    </w:lvl>
    <w:lvl w:ilvl="8" w:tplc="02E20484">
      <w:numFmt w:val="decimal"/>
      <w:lvlText w:val=""/>
      <w:lvlJc w:val="left"/>
    </w:lvl>
  </w:abstractNum>
  <w:abstractNum w:abstractNumId="19">
    <w:nsid w:val="00004509"/>
    <w:multiLevelType w:val="hybridMultilevel"/>
    <w:tmpl w:val="070A6AFA"/>
    <w:lvl w:ilvl="0" w:tplc="5CBE4B1A">
      <w:start w:val="1"/>
      <w:numFmt w:val="bullet"/>
      <w:lvlText w:val="-"/>
      <w:lvlJc w:val="left"/>
    </w:lvl>
    <w:lvl w:ilvl="1" w:tplc="8FF085E6">
      <w:start w:val="1"/>
      <w:numFmt w:val="upperLetter"/>
      <w:lvlText w:val="%2"/>
      <w:lvlJc w:val="left"/>
    </w:lvl>
    <w:lvl w:ilvl="2" w:tplc="38325AC6">
      <w:numFmt w:val="decimal"/>
      <w:lvlText w:val=""/>
      <w:lvlJc w:val="left"/>
    </w:lvl>
    <w:lvl w:ilvl="3" w:tplc="BBA2B472">
      <w:numFmt w:val="decimal"/>
      <w:lvlText w:val=""/>
      <w:lvlJc w:val="left"/>
    </w:lvl>
    <w:lvl w:ilvl="4" w:tplc="123CDB2A">
      <w:numFmt w:val="decimal"/>
      <w:lvlText w:val=""/>
      <w:lvlJc w:val="left"/>
    </w:lvl>
    <w:lvl w:ilvl="5" w:tplc="7BF604BC">
      <w:numFmt w:val="decimal"/>
      <w:lvlText w:val=""/>
      <w:lvlJc w:val="left"/>
    </w:lvl>
    <w:lvl w:ilvl="6" w:tplc="18A82CC8">
      <w:numFmt w:val="decimal"/>
      <w:lvlText w:val=""/>
      <w:lvlJc w:val="left"/>
    </w:lvl>
    <w:lvl w:ilvl="7" w:tplc="5E80EBA8">
      <w:numFmt w:val="decimal"/>
      <w:lvlText w:val=""/>
      <w:lvlJc w:val="left"/>
    </w:lvl>
    <w:lvl w:ilvl="8" w:tplc="4C76CF80">
      <w:numFmt w:val="decimal"/>
      <w:lvlText w:val=""/>
      <w:lvlJc w:val="left"/>
    </w:lvl>
  </w:abstractNum>
  <w:abstractNum w:abstractNumId="20">
    <w:nsid w:val="00004B40"/>
    <w:multiLevelType w:val="hybridMultilevel"/>
    <w:tmpl w:val="1534AA10"/>
    <w:lvl w:ilvl="0" w:tplc="A1B66D04">
      <w:start w:val="1"/>
      <w:numFmt w:val="bullet"/>
      <w:lvlText w:val="•"/>
      <w:lvlJc w:val="left"/>
    </w:lvl>
    <w:lvl w:ilvl="1" w:tplc="CDDAE10A">
      <w:numFmt w:val="decimal"/>
      <w:lvlText w:val=""/>
      <w:lvlJc w:val="left"/>
    </w:lvl>
    <w:lvl w:ilvl="2" w:tplc="EBAA83F0">
      <w:numFmt w:val="decimal"/>
      <w:lvlText w:val=""/>
      <w:lvlJc w:val="left"/>
    </w:lvl>
    <w:lvl w:ilvl="3" w:tplc="27DA6144">
      <w:numFmt w:val="decimal"/>
      <w:lvlText w:val=""/>
      <w:lvlJc w:val="left"/>
    </w:lvl>
    <w:lvl w:ilvl="4" w:tplc="D324A1E8">
      <w:numFmt w:val="decimal"/>
      <w:lvlText w:val=""/>
      <w:lvlJc w:val="left"/>
    </w:lvl>
    <w:lvl w:ilvl="5" w:tplc="E312A81C">
      <w:numFmt w:val="decimal"/>
      <w:lvlText w:val=""/>
      <w:lvlJc w:val="left"/>
    </w:lvl>
    <w:lvl w:ilvl="6" w:tplc="D8D85D62">
      <w:numFmt w:val="decimal"/>
      <w:lvlText w:val=""/>
      <w:lvlJc w:val="left"/>
    </w:lvl>
    <w:lvl w:ilvl="7" w:tplc="161690C2">
      <w:numFmt w:val="decimal"/>
      <w:lvlText w:val=""/>
      <w:lvlJc w:val="left"/>
    </w:lvl>
    <w:lvl w:ilvl="8" w:tplc="C9D20668">
      <w:numFmt w:val="decimal"/>
      <w:lvlText w:val=""/>
      <w:lvlJc w:val="left"/>
    </w:lvl>
  </w:abstractNum>
  <w:abstractNum w:abstractNumId="21">
    <w:nsid w:val="00004E45"/>
    <w:multiLevelType w:val="hybridMultilevel"/>
    <w:tmpl w:val="A2646D32"/>
    <w:lvl w:ilvl="0" w:tplc="8EE466D2">
      <w:start w:val="1"/>
      <w:numFmt w:val="bullet"/>
      <w:lvlText w:val="В"/>
      <w:lvlJc w:val="left"/>
    </w:lvl>
    <w:lvl w:ilvl="1" w:tplc="FE5E12A6">
      <w:numFmt w:val="decimal"/>
      <w:lvlText w:val=""/>
      <w:lvlJc w:val="left"/>
    </w:lvl>
    <w:lvl w:ilvl="2" w:tplc="CC0EB016">
      <w:numFmt w:val="decimal"/>
      <w:lvlText w:val=""/>
      <w:lvlJc w:val="left"/>
    </w:lvl>
    <w:lvl w:ilvl="3" w:tplc="DF90518E">
      <w:numFmt w:val="decimal"/>
      <w:lvlText w:val=""/>
      <w:lvlJc w:val="left"/>
    </w:lvl>
    <w:lvl w:ilvl="4" w:tplc="4A1C8BFA">
      <w:numFmt w:val="decimal"/>
      <w:lvlText w:val=""/>
      <w:lvlJc w:val="left"/>
    </w:lvl>
    <w:lvl w:ilvl="5" w:tplc="6B7038F4">
      <w:numFmt w:val="decimal"/>
      <w:lvlText w:val=""/>
      <w:lvlJc w:val="left"/>
    </w:lvl>
    <w:lvl w:ilvl="6" w:tplc="692ADA16">
      <w:numFmt w:val="decimal"/>
      <w:lvlText w:val=""/>
      <w:lvlJc w:val="left"/>
    </w:lvl>
    <w:lvl w:ilvl="7" w:tplc="09D825D0">
      <w:numFmt w:val="decimal"/>
      <w:lvlText w:val=""/>
      <w:lvlJc w:val="left"/>
    </w:lvl>
    <w:lvl w:ilvl="8" w:tplc="027EE8C8">
      <w:numFmt w:val="decimal"/>
      <w:lvlText w:val=""/>
      <w:lvlJc w:val="left"/>
    </w:lvl>
  </w:abstractNum>
  <w:abstractNum w:abstractNumId="22">
    <w:nsid w:val="000056AE"/>
    <w:multiLevelType w:val="hybridMultilevel"/>
    <w:tmpl w:val="BFA84B8A"/>
    <w:lvl w:ilvl="0" w:tplc="82A0C9CE">
      <w:start w:val="1"/>
      <w:numFmt w:val="bullet"/>
      <w:lvlText w:val="в"/>
      <w:lvlJc w:val="left"/>
    </w:lvl>
    <w:lvl w:ilvl="1" w:tplc="6B40D8FE">
      <w:numFmt w:val="decimal"/>
      <w:lvlText w:val=""/>
      <w:lvlJc w:val="left"/>
    </w:lvl>
    <w:lvl w:ilvl="2" w:tplc="1A628442">
      <w:numFmt w:val="decimal"/>
      <w:lvlText w:val=""/>
      <w:lvlJc w:val="left"/>
    </w:lvl>
    <w:lvl w:ilvl="3" w:tplc="5FB4D31E">
      <w:numFmt w:val="decimal"/>
      <w:lvlText w:val=""/>
      <w:lvlJc w:val="left"/>
    </w:lvl>
    <w:lvl w:ilvl="4" w:tplc="C018F6BE">
      <w:numFmt w:val="decimal"/>
      <w:lvlText w:val=""/>
      <w:lvlJc w:val="left"/>
    </w:lvl>
    <w:lvl w:ilvl="5" w:tplc="6908CFA4">
      <w:numFmt w:val="decimal"/>
      <w:lvlText w:val=""/>
      <w:lvlJc w:val="left"/>
    </w:lvl>
    <w:lvl w:ilvl="6" w:tplc="7B7EFA88">
      <w:numFmt w:val="decimal"/>
      <w:lvlText w:val=""/>
      <w:lvlJc w:val="left"/>
    </w:lvl>
    <w:lvl w:ilvl="7" w:tplc="ED706D3E">
      <w:numFmt w:val="decimal"/>
      <w:lvlText w:val=""/>
      <w:lvlJc w:val="left"/>
    </w:lvl>
    <w:lvl w:ilvl="8" w:tplc="7458E12E">
      <w:numFmt w:val="decimal"/>
      <w:lvlText w:val=""/>
      <w:lvlJc w:val="left"/>
    </w:lvl>
  </w:abstractNum>
  <w:abstractNum w:abstractNumId="23">
    <w:nsid w:val="00005878"/>
    <w:multiLevelType w:val="hybridMultilevel"/>
    <w:tmpl w:val="FD78B2A8"/>
    <w:lvl w:ilvl="0" w:tplc="56F80464">
      <w:start w:val="1"/>
      <w:numFmt w:val="bullet"/>
      <w:lvlText w:val="В"/>
      <w:lvlJc w:val="left"/>
    </w:lvl>
    <w:lvl w:ilvl="1" w:tplc="B46650C4">
      <w:start w:val="1"/>
      <w:numFmt w:val="bullet"/>
      <w:lvlText w:val="•"/>
      <w:lvlJc w:val="left"/>
    </w:lvl>
    <w:lvl w:ilvl="2" w:tplc="F730AA6E">
      <w:numFmt w:val="decimal"/>
      <w:lvlText w:val=""/>
      <w:lvlJc w:val="left"/>
    </w:lvl>
    <w:lvl w:ilvl="3" w:tplc="AF70D04C">
      <w:numFmt w:val="decimal"/>
      <w:lvlText w:val=""/>
      <w:lvlJc w:val="left"/>
    </w:lvl>
    <w:lvl w:ilvl="4" w:tplc="A7B2C4A0">
      <w:numFmt w:val="decimal"/>
      <w:lvlText w:val=""/>
      <w:lvlJc w:val="left"/>
    </w:lvl>
    <w:lvl w:ilvl="5" w:tplc="E8CEAEBC">
      <w:numFmt w:val="decimal"/>
      <w:lvlText w:val=""/>
      <w:lvlJc w:val="left"/>
    </w:lvl>
    <w:lvl w:ilvl="6" w:tplc="EF401C24">
      <w:numFmt w:val="decimal"/>
      <w:lvlText w:val=""/>
      <w:lvlJc w:val="left"/>
    </w:lvl>
    <w:lvl w:ilvl="7" w:tplc="0F28B8C6">
      <w:numFmt w:val="decimal"/>
      <w:lvlText w:val=""/>
      <w:lvlJc w:val="left"/>
    </w:lvl>
    <w:lvl w:ilvl="8" w:tplc="10E6C688">
      <w:numFmt w:val="decimal"/>
      <w:lvlText w:val=""/>
      <w:lvlJc w:val="left"/>
    </w:lvl>
  </w:abstractNum>
  <w:abstractNum w:abstractNumId="24">
    <w:nsid w:val="00005CFD"/>
    <w:multiLevelType w:val="hybridMultilevel"/>
    <w:tmpl w:val="3CAE6412"/>
    <w:lvl w:ilvl="0" w:tplc="9320CB30">
      <w:start w:val="1"/>
      <w:numFmt w:val="bullet"/>
      <w:lvlText w:val="В"/>
      <w:lvlJc w:val="left"/>
    </w:lvl>
    <w:lvl w:ilvl="1" w:tplc="7D34BC04">
      <w:numFmt w:val="decimal"/>
      <w:lvlText w:val=""/>
      <w:lvlJc w:val="left"/>
    </w:lvl>
    <w:lvl w:ilvl="2" w:tplc="9296E77E">
      <w:numFmt w:val="decimal"/>
      <w:lvlText w:val=""/>
      <w:lvlJc w:val="left"/>
    </w:lvl>
    <w:lvl w:ilvl="3" w:tplc="6988ED18">
      <w:numFmt w:val="decimal"/>
      <w:lvlText w:val=""/>
      <w:lvlJc w:val="left"/>
    </w:lvl>
    <w:lvl w:ilvl="4" w:tplc="69986D64">
      <w:numFmt w:val="decimal"/>
      <w:lvlText w:val=""/>
      <w:lvlJc w:val="left"/>
    </w:lvl>
    <w:lvl w:ilvl="5" w:tplc="2E76B1AE">
      <w:numFmt w:val="decimal"/>
      <w:lvlText w:val=""/>
      <w:lvlJc w:val="left"/>
    </w:lvl>
    <w:lvl w:ilvl="6" w:tplc="E3D030F6">
      <w:numFmt w:val="decimal"/>
      <w:lvlText w:val=""/>
      <w:lvlJc w:val="left"/>
    </w:lvl>
    <w:lvl w:ilvl="7" w:tplc="DA00B252">
      <w:numFmt w:val="decimal"/>
      <w:lvlText w:val=""/>
      <w:lvlJc w:val="left"/>
    </w:lvl>
    <w:lvl w:ilvl="8" w:tplc="68BA205E">
      <w:numFmt w:val="decimal"/>
      <w:lvlText w:val=""/>
      <w:lvlJc w:val="left"/>
    </w:lvl>
  </w:abstractNum>
  <w:abstractNum w:abstractNumId="25">
    <w:nsid w:val="00005D03"/>
    <w:multiLevelType w:val="hybridMultilevel"/>
    <w:tmpl w:val="D68C628A"/>
    <w:lvl w:ilvl="0" w:tplc="E5C0B5BE">
      <w:start w:val="35"/>
      <w:numFmt w:val="upperLetter"/>
      <w:lvlText w:val="%1."/>
      <w:lvlJc w:val="left"/>
    </w:lvl>
    <w:lvl w:ilvl="1" w:tplc="C428D87C">
      <w:numFmt w:val="decimal"/>
      <w:lvlText w:val=""/>
      <w:lvlJc w:val="left"/>
    </w:lvl>
    <w:lvl w:ilvl="2" w:tplc="CC8A78D8">
      <w:numFmt w:val="decimal"/>
      <w:lvlText w:val=""/>
      <w:lvlJc w:val="left"/>
    </w:lvl>
    <w:lvl w:ilvl="3" w:tplc="69A8DA70">
      <w:numFmt w:val="decimal"/>
      <w:lvlText w:val=""/>
      <w:lvlJc w:val="left"/>
    </w:lvl>
    <w:lvl w:ilvl="4" w:tplc="A9EAFAEC">
      <w:numFmt w:val="decimal"/>
      <w:lvlText w:val=""/>
      <w:lvlJc w:val="left"/>
    </w:lvl>
    <w:lvl w:ilvl="5" w:tplc="BCD6D25C">
      <w:numFmt w:val="decimal"/>
      <w:lvlText w:val=""/>
      <w:lvlJc w:val="left"/>
    </w:lvl>
    <w:lvl w:ilvl="6" w:tplc="A19C4AC2">
      <w:numFmt w:val="decimal"/>
      <w:lvlText w:val=""/>
      <w:lvlJc w:val="left"/>
    </w:lvl>
    <w:lvl w:ilvl="7" w:tplc="6FE886C8">
      <w:numFmt w:val="decimal"/>
      <w:lvlText w:val=""/>
      <w:lvlJc w:val="left"/>
    </w:lvl>
    <w:lvl w:ilvl="8" w:tplc="138C3DC2">
      <w:numFmt w:val="decimal"/>
      <w:lvlText w:val=""/>
      <w:lvlJc w:val="left"/>
    </w:lvl>
  </w:abstractNum>
  <w:abstractNum w:abstractNumId="26">
    <w:nsid w:val="00005F32"/>
    <w:multiLevelType w:val="hybridMultilevel"/>
    <w:tmpl w:val="C6E4AD1A"/>
    <w:lvl w:ilvl="0" w:tplc="63DC785A">
      <w:start w:val="1"/>
      <w:numFmt w:val="decimal"/>
      <w:lvlText w:val="%1."/>
      <w:lvlJc w:val="left"/>
    </w:lvl>
    <w:lvl w:ilvl="1" w:tplc="980C9CF6">
      <w:numFmt w:val="decimal"/>
      <w:lvlText w:val=""/>
      <w:lvlJc w:val="left"/>
    </w:lvl>
    <w:lvl w:ilvl="2" w:tplc="F968BA82">
      <w:numFmt w:val="decimal"/>
      <w:lvlText w:val=""/>
      <w:lvlJc w:val="left"/>
    </w:lvl>
    <w:lvl w:ilvl="3" w:tplc="C19028DA">
      <w:numFmt w:val="decimal"/>
      <w:lvlText w:val=""/>
      <w:lvlJc w:val="left"/>
    </w:lvl>
    <w:lvl w:ilvl="4" w:tplc="B6A8D282">
      <w:numFmt w:val="decimal"/>
      <w:lvlText w:val=""/>
      <w:lvlJc w:val="left"/>
    </w:lvl>
    <w:lvl w:ilvl="5" w:tplc="596E260A">
      <w:numFmt w:val="decimal"/>
      <w:lvlText w:val=""/>
      <w:lvlJc w:val="left"/>
    </w:lvl>
    <w:lvl w:ilvl="6" w:tplc="9AEE2A5E">
      <w:numFmt w:val="decimal"/>
      <w:lvlText w:val=""/>
      <w:lvlJc w:val="left"/>
    </w:lvl>
    <w:lvl w:ilvl="7" w:tplc="D3DE6B6C">
      <w:numFmt w:val="decimal"/>
      <w:lvlText w:val=""/>
      <w:lvlJc w:val="left"/>
    </w:lvl>
    <w:lvl w:ilvl="8" w:tplc="99967A16">
      <w:numFmt w:val="decimal"/>
      <w:lvlText w:val=""/>
      <w:lvlJc w:val="left"/>
    </w:lvl>
  </w:abstractNum>
  <w:abstractNum w:abstractNumId="27">
    <w:nsid w:val="000063CB"/>
    <w:multiLevelType w:val="hybridMultilevel"/>
    <w:tmpl w:val="9A24DEA0"/>
    <w:lvl w:ilvl="0" w:tplc="2D8E251A">
      <w:start w:val="1"/>
      <w:numFmt w:val="bullet"/>
      <w:lvlText w:val="с"/>
      <w:lvlJc w:val="left"/>
    </w:lvl>
    <w:lvl w:ilvl="1" w:tplc="C03664D6">
      <w:numFmt w:val="decimal"/>
      <w:lvlText w:val=""/>
      <w:lvlJc w:val="left"/>
    </w:lvl>
    <w:lvl w:ilvl="2" w:tplc="D6FE4DE8">
      <w:numFmt w:val="decimal"/>
      <w:lvlText w:val=""/>
      <w:lvlJc w:val="left"/>
    </w:lvl>
    <w:lvl w:ilvl="3" w:tplc="0C2C75D8">
      <w:numFmt w:val="decimal"/>
      <w:lvlText w:val=""/>
      <w:lvlJc w:val="left"/>
    </w:lvl>
    <w:lvl w:ilvl="4" w:tplc="54E64B7C">
      <w:numFmt w:val="decimal"/>
      <w:lvlText w:val=""/>
      <w:lvlJc w:val="left"/>
    </w:lvl>
    <w:lvl w:ilvl="5" w:tplc="260E5462">
      <w:numFmt w:val="decimal"/>
      <w:lvlText w:val=""/>
      <w:lvlJc w:val="left"/>
    </w:lvl>
    <w:lvl w:ilvl="6" w:tplc="BF4EA210">
      <w:numFmt w:val="decimal"/>
      <w:lvlText w:val=""/>
      <w:lvlJc w:val="left"/>
    </w:lvl>
    <w:lvl w:ilvl="7" w:tplc="A6E40A9E">
      <w:numFmt w:val="decimal"/>
      <w:lvlText w:val=""/>
      <w:lvlJc w:val="left"/>
    </w:lvl>
    <w:lvl w:ilvl="8" w:tplc="C1C406C6">
      <w:numFmt w:val="decimal"/>
      <w:lvlText w:val=""/>
      <w:lvlJc w:val="left"/>
    </w:lvl>
  </w:abstractNum>
  <w:abstractNum w:abstractNumId="28">
    <w:nsid w:val="00006B36"/>
    <w:multiLevelType w:val="hybridMultilevel"/>
    <w:tmpl w:val="C9229722"/>
    <w:lvl w:ilvl="0" w:tplc="6C92742C">
      <w:start w:val="1"/>
      <w:numFmt w:val="bullet"/>
      <w:lvlText w:val="-"/>
      <w:lvlJc w:val="left"/>
    </w:lvl>
    <w:lvl w:ilvl="1" w:tplc="1FA8C8FE">
      <w:numFmt w:val="decimal"/>
      <w:lvlText w:val=""/>
      <w:lvlJc w:val="left"/>
    </w:lvl>
    <w:lvl w:ilvl="2" w:tplc="68F608AA">
      <w:numFmt w:val="decimal"/>
      <w:lvlText w:val=""/>
      <w:lvlJc w:val="left"/>
    </w:lvl>
    <w:lvl w:ilvl="3" w:tplc="AB50ABB6">
      <w:numFmt w:val="decimal"/>
      <w:lvlText w:val=""/>
      <w:lvlJc w:val="left"/>
    </w:lvl>
    <w:lvl w:ilvl="4" w:tplc="DDF6C630">
      <w:numFmt w:val="decimal"/>
      <w:lvlText w:val=""/>
      <w:lvlJc w:val="left"/>
    </w:lvl>
    <w:lvl w:ilvl="5" w:tplc="936AED18">
      <w:numFmt w:val="decimal"/>
      <w:lvlText w:val=""/>
      <w:lvlJc w:val="left"/>
    </w:lvl>
    <w:lvl w:ilvl="6" w:tplc="6F601940">
      <w:numFmt w:val="decimal"/>
      <w:lvlText w:val=""/>
      <w:lvlJc w:val="left"/>
    </w:lvl>
    <w:lvl w:ilvl="7" w:tplc="EA0421EA">
      <w:numFmt w:val="decimal"/>
      <w:lvlText w:val=""/>
      <w:lvlJc w:val="left"/>
    </w:lvl>
    <w:lvl w:ilvl="8" w:tplc="8F309AB2">
      <w:numFmt w:val="decimal"/>
      <w:lvlText w:val=""/>
      <w:lvlJc w:val="left"/>
    </w:lvl>
  </w:abstractNum>
  <w:abstractNum w:abstractNumId="29">
    <w:nsid w:val="00006B89"/>
    <w:multiLevelType w:val="hybridMultilevel"/>
    <w:tmpl w:val="7218678E"/>
    <w:lvl w:ilvl="0" w:tplc="17B26374">
      <w:start w:val="1"/>
      <w:numFmt w:val="bullet"/>
      <w:lvlText w:val="В"/>
      <w:lvlJc w:val="left"/>
    </w:lvl>
    <w:lvl w:ilvl="1" w:tplc="B1DA8ECA">
      <w:numFmt w:val="decimal"/>
      <w:lvlText w:val=""/>
      <w:lvlJc w:val="left"/>
    </w:lvl>
    <w:lvl w:ilvl="2" w:tplc="60BA1734">
      <w:numFmt w:val="decimal"/>
      <w:lvlText w:val=""/>
      <w:lvlJc w:val="left"/>
    </w:lvl>
    <w:lvl w:ilvl="3" w:tplc="891A1A2C">
      <w:numFmt w:val="decimal"/>
      <w:lvlText w:val=""/>
      <w:lvlJc w:val="left"/>
    </w:lvl>
    <w:lvl w:ilvl="4" w:tplc="73727D3A">
      <w:numFmt w:val="decimal"/>
      <w:lvlText w:val=""/>
      <w:lvlJc w:val="left"/>
    </w:lvl>
    <w:lvl w:ilvl="5" w:tplc="77FECBF0">
      <w:numFmt w:val="decimal"/>
      <w:lvlText w:val=""/>
      <w:lvlJc w:val="left"/>
    </w:lvl>
    <w:lvl w:ilvl="6" w:tplc="4F0CF7F6">
      <w:numFmt w:val="decimal"/>
      <w:lvlText w:val=""/>
      <w:lvlJc w:val="left"/>
    </w:lvl>
    <w:lvl w:ilvl="7" w:tplc="32F8C7F0">
      <w:numFmt w:val="decimal"/>
      <w:lvlText w:val=""/>
      <w:lvlJc w:val="left"/>
    </w:lvl>
    <w:lvl w:ilvl="8" w:tplc="D9BE0124">
      <w:numFmt w:val="decimal"/>
      <w:lvlText w:val=""/>
      <w:lvlJc w:val="left"/>
    </w:lvl>
  </w:abstractNum>
  <w:abstractNum w:abstractNumId="30">
    <w:nsid w:val="00006BFC"/>
    <w:multiLevelType w:val="hybridMultilevel"/>
    <w:tmpl w:val="40BA9D18"/>
    <w:lvl w:ilvl="0" w:tplc="1B20047A">
      <w:start w:val="1"/>
      <w:numFmt w:val="bullet"/>
      <w:lvlText w:val="В"/>
      <w:lvlJc w:val="left"/>
    </w:lvl>
    <w:lvl w:ilvl="1" w:tplc="2BE2E912">
      <w:numFmt w:val="decimal"/>
      <w:lvlText w:val=""/>
      <w:lvlJc w:val="left"/>
    </w:lvl>
    <w:lvl w:ilvl="2" w:tplc="EA1E0476">
      <w:numFmt w:val="decimal"/>
      <w:lvlText w:val=""/>
      <w:lvlJc w:val="left"/>
    </w:lvl>
    <w:lvl w:ilvl="3" w:tplc="639CE478">
      <w:numFmt w:val="decimal"/>
      <w:lvlText w:val=""/>
      <w:lvlJc w:val="left"/>
    </w:lvl>
    <w:lvl w:ilvl="4" w:tplc="6DCA6A18">
      <w:numFmt w:val="decimal"/>
      <w:lvlText w:val=""/>
      <w:lvlJc w:val="left"/>
    </w:lvl>
    <w:lvl w:ilvl="5" w:tplc="BC405214">
      <w:numFmt w:val="decimal"/>
      <w:lvlText w:val=""/>
      <w:lvlJc w:val="left"/>
    </w:lvl>
    <w:lvl w:ilvl="6" w:tplc="3CC0F080">
      <w:numFmt w:val="decimal"/>
      <w:lvlText w:val=""/>
      <w:lvlJc w:val="left"/>
    </w:lvl>
    <w:lvl w:ilvl="7" w:tplc="2886F3E4">
      <w:numFmt w:val="decimal"/>
      <w:lvlText w:val=""/>
      <w:lvlJc w:val="left"/>
    </w:lvl>
    <w:lvl w:ilvl="8" w:tplc="F482AB66">
      <w:numFmt w:val="decimal"/>
      <w:lvlText w:val=""/>
      <w:lvlJc w:val="left"/>
    </w:lvl>
  </w:abstractNum>
  <w:abstractNum w:abstractNumId="31">
    <w:nsid w:val="00006E5D"/>
    <w:multiLevelType w:val="hybridMultilevel"/>
    <w:tmpl w:val="5000A9AE"/>
    <w:lvl w:ilvl="0" w:tplc="28549E02">
      <w:start w:val="1"/>
      <w:numFmt w:val="bullet"/>
      <w:lvlText w:val="В"/>
      <w:lvlJc w:val="left"/>
    </w:lvl>
    <w:lvl w:ilvl="1" w:tplc="3E84D562">
      <w:start w:val="1"/>
      <w:numFmt w:val="bullet"/>
      <w:lvlText w:val="•"/>
      <w:lvlJc w:val="left"/>
    </w:lvl>
    <w:lvl w:ilvl="2" w:tplc="BEE2875E">
      <w:numFmt w:val="decimal"/>
      <w:lvlText w:val=""/>
      <w:lvlJc w:val="left"/>
    </w:lvl>
    <w:lvl w:ilvl="3" w:tplc="C4441D72">
      <w:numFmt w:val="decimal"/>
      <w:lvlText w:val=""/>
      <w:lvlJc w:val="left"/>
    </w:lvl>
    <w:lvl w:ilvl="4" w:tplc="DEE69982">
      <w:numFmt w:val="decimal"/>
      <w:lvlText w:val=""/>
      <w:lvlJc w:val="left"/>
    </w:lvl>
    <w:lvl w:ilvl="5" w:tplc="8EB8BDB4">
      <w:numFmt w:val="decimal"/>
      <w:lvlText w:val=""/>
      <w:lvlJc w:val="left"/>
    </w:lvl>
    <w:lvl w:ilvl="6" w:tplc="1E32C630">
      <w:numFmt w:val="decimal"/>
      <w:lvlText w:val=""/>
      <w:lvlJc w:val="left"/>
    </w:lvl>
    <w:lvl w:ilvl="7" w:tplc="CC069A3A">
      <w:numFmt w:val="decimal"/>
      <w:lvlText w:val=""/>
      <w:lvlJc w:val="left"/>
    </w:lvl>
    <w:lvl w:ilvl="8" w:tplc="232A736E">
      <w:numFmt w:val="decimal"/>
      <w:lvlText w:val=""/>
      <w:lvlJc w:val="left"/>
    </w:lvl>
  </w:abstractNum>
  <w:abstractNum w:abstractNumId="32">
    <w:nsid w:val="0000701F"/>
    <w:multiLevelType w:val="hybridMultilevel"/>
    <w:tmpl w:val="7CD8DB66"/>
    <w:lvl w:ilvl="0" w:tplc="6E6CADFE">
      <w:start w:val="1"/>
      <w:numFmt w:val="bullet"/>
      <w:lvlText w:val="-"/>
      <w:lvlJc w:val="left"/>
    </w:lvl>
    <w:lvl w:ilvl="1" w:tplc="957899B6">
      <w:numFmt w:val="decimal"/>
      <w:lvlText w:val=""/>
      <w:lvlJc w:val="left"/>
    </w:lvl>
    <w:lvl w:ilvl="2" w:tplc="83E80356">
      <w:numFmt w:val="decimal"/>
      <w:lvlText w:val=""/>
      <w:lvlJc w:val="left"/>
    </w:lvl>
    <w:lvl w:ilvl="3" w:tplc="6EB825E4">
      <w:numFmt w:val="decimal"/>
      <w:lvlText w:val=""/>
      <w:lvlJc w:val="left"/>
    </w:lvl>
    <w:lvl w:ilvl="4" w:tplc="246EF86C">
      <w:numFmt w:val="decimal"/>
      <w:lvlText w:val=""/>
      <w:lvlJc w:val="left"/>
    </w:lvl>
    <w:lvl w:ilvl="5" w:tplc="EE0E3360">
      <w:numFmt w:val="decimal"/>
      <w:lvlText w:val=""/>
      <w:lvlJc w:val="left"/>
    </w:lvl>
    <w:lvl w:ilvl="6" w:tplc="5784CCE4">
      <w:numFmt w:val="decimal"/>
      <w:lvlText w:val=""/>
      <w:lvlJc w:val="left"/>
    </w:lvl>
    <w:lvl w:ilvl="7" w:tplc="F75C4124">
      <w:numFmt w:val="decimal"/>
      <w:lvlText w:val=""/>
      <w:lvlJc w:val="left"/>
    </w:lvl>
    <w:lvl w:ilvl="8" w:tplc="5F745336">
      <w:numFmt w:val="decimal"/>
      <w:lvlText w:val=""/>
      <w:lvlJc w:val="left"/>
    </w:lvl>
  </w:abstractNum>
  <w:abstractNum w:abstractNumId="33">
    <w:nsid w:val="0000759A"/>
    <w:multiLevelType w:val="hybridMultilevel"/>
    <w:tmpl w:val="2242C4FC"/>
    <w:lvl w:ilvl="0" w:tplc="A53C72C6">
      <w:start w:val="2"/>
      <w:numFmt w:val="decimal"/>
      <w:lvlText w:val="%1."/>
      <w:lvlJc w:val="left"/>
    </w:lvl>
    <w:lvl w:ilvl="1" w:tplc="A6383DCE">
      <w:numFmt w:val="decimal"/>
      <w:lvlText w:val=""/>
      <w:lvlJc w:val="left"/>
    </w:lvl>
    <w:lvl w:ilvl="2" w:tplc="71ECFE50">
      <w:numFmt w:val="decimal"/>
      <w:lvlText w:val=""/>
      <w:lvlJc w:val="left"/>
    </w:lvl>
    <w:lvl w:ilvl="3" w:tplc="E1A89188">
      <w:numFmt w:val="decimal"/>
      <w:lvlText w:val=""/>
      <w:lvlJc w:val="left"/>
    </w:lvl>
    <w:lvl w:ilvl="4" w:tplc="A45CEA94">
      <w:numFmt w:val="decimal"/>
      <w:lvlText w:val=""/>
      <w:lvlJc w:val="left"/>
    </w:lvl>
    <w:lvl w:ilvl="5" w:tplc="D2A46252">
      <w:numFmt w:val="decimal"/>
      <w:lvlText w:val=""/>
      <w:lvlJc w:val="left"/>
    </w:lvl>
    <w:lvl w:ilvl="6" w:tplc="44F27CAE">
      <w:numFmt w:val="decimal"/>
      <w:lvlText w:val=""/>
      <w:lvlJc w:val="left"/>
    </w:lvl>
    <w:lvl w:ilvl="7" w:tplc="8F763878">
      <w:numFmt w:val="decimal"/>
      <w:lvlText w:val=""/>
      <w:lvlJc w:val="left"/>
    </w:lvl>
    <w:lvl w:ilvl="8" w:tplc="AED0E6F6">
      <w:numFmt w:val="decimal"/>
      <w:lvlText w:val=""/>
      <w:lvlJc w:val="left"/>
    </w:lvl>
  </w:abstractNum>
  <w:abstractNum w:abstractNumId="34">
    <w:nsid w:val="0000767D"/>
    <w:multiLevelType w:val="hybridMultilevel"/>
    <w:tmpl w:val="DE7487B4"/>
    <w:lvl w:ilvl="0" w:tplc="724E8F9E">
      <w:start w:val="61"/>
      <w:numFmt w:val="upperLetter"/>
      <w:lvlText w:val="%1."/>
      <w:lvlJc w:val="left"/>
    </w:lvl>
    <w:lvl w:ilvl="1" w:tplc="311A14B4">
      <w:numFmt w:val="decimal"/>
      <w:lvlText w:val=""/>
      <w:lvlJc w:val="left"/>
    </w:lvl>
    <w:lvl w:ilvl="2" w:tplc="99FCF218">
      <w:numFmt w:val="decimal"/>
      <w:lvlText w:val=""/>
      <w:lvlJc w:val="left"/>
    </w:lvl>
    <w:lvl w:ilvl="3" w:tplc="23FA9478">
      <w:numFmt w:val="decimal"/>
      <w:lvlText w:val=""/>
      <w:lvlJc w:val="left"/>
    </w:lvl>
    <w:lvl w:ilvl="4" w:tplc="6A3E4824">
      <w:numFmt w:val="decimal"/>
      <w:lvlText w:val=""/>
      <w:lvlJc w:val="left"/>
    </w:lvl>
    <w:lvl w:ilvl="5" w:tplc="EB84E710">
      <w:numFmt w:val="decimal"/>
      <w:lvlText w:val=""/>
      <w:lvlJc w:val="left"/>
    </w:lvl>
    <w:lvl w:ilvl="6" w:tplc="127EC974">
      <w:numFmt w:val="decimal"/>
      <w:lvlText w:val=""/>
      <w:lvlJc w:val="left"/>
    </w:lvl>
    <w:lvl w:ilvl="7" w:tplc="0414B56C">
      <w:numFmt w:val="decimal"/>
      <w:lvlText w:val=""/>
      <w:lvlJc w:val="left"/>
    </w:lvl>
    <w:lvl w:ilvl="8" w:tplc="94D2DF10">
      <w:numFmt w:val="decimal"/>
      <w:lvlText w:val=""/>
      <w:lvlJc w:val="left"/>
    </w:lvl>
  </w:abstractNum>
  <w:abstractNum w:abstractNumId="35">
    <w:nsid w:val="0000797D"/>
    <w:multiLevelType w:val="hybridMultilevel"/>
    <w:tmpl w:val="C7209826"/>
    <w:lvl w:ilvl="0" w:tplc="7A6CF612">
      <w:start w:val="16"/>
      <w:numFmt w:val="decimal"/>
      <w:lvlText w:val="%1."/>
      <w:lvlJc w:val="left"/>
    </w:lvl>
    <w:lvl w:ilvl="1" w:tplc="B57A95E2">
      <w:numFmt w:val="decimal"/>
      <w:lvlText w:val=""/>
      <w:lvlJc w:val="left"/>
    </w:lvl>
    <w:lvl w:ilvl="2" w:tplc="9C8E8590">
      <w:numFmt w:val="decimal"/>
      <w:lvlText w:val=""/>
      <w:lvlJc w:val="left"/>
    </w:lvl>
    <w:lvl w:ilvl="3" w:tplc="8CE0D1EC">
      <w:numFmt w:val="decimal"/>
      <w:lvlText w:val=""/>
      <w:lvlJc w:val="left"/>
    </w:lvl>
    <w:lvl w:ilvl="4" w:tplc="0BECB4BA">
      <w:numFmt w:val="decimal"/>
      <w:lvlText w:val=""/>
      <w:lvlJc w:val="left"/>
    </w:lvl>
    <w:lvl w:ilvl="5" w:tplc="F2F07880">
      <w:numFmt w:val="decimal"/>
      <w:lvlText w:val=""/>
      <w:lvlJc w:val="left"/>
    </w:lvl>
    <w:lvl w:ilvl="6" w:tplc="41C6CB8A">
      <w:numFmt w:val="decimal"/>
      <w:lvlText w:val=""/>
      <w:lvlJc w:val="left"/>
    </w:lvl>
    <w:lvl w:ilvl="7" w:tplc="EA8449DE">
      <w:numFmt w:val="decimal"/>
      <w:lvlText w:val=""/>
      <w:lvlJc w:val="left"/>
    </w:lvl>
    <w:lvl w:ilvl="8" w:tplc="37120D0A">
      <w:numFmt w:val="decimal"/>
      <w:lvlText w:val=""/>
      <w:lvlJc w:val="left"/>
    </w:lvl>
  </w:abstractNum>
  <w:abstractNum w:abstractNumId="36">
    <w:nsid w:val="00007A5A"/>
    <w:multiLevelType w:val="hybridMultilevel"/>
    <w:tmpl w:val="BCF0DD2E"/>
    <w:lvl w:ilvl="0" w:tplc="ED1E3D14">
      <w:start w:val="1"/>
      <w:numFmt w:val="bullet"/>
      <w:lvlText w:val="-"/>
      <w:lvlJc w:val="left"/>
    </w:lvl>
    <w:lvl w:ilvl="1" w:tplc="A142DCA6">
      <w:numFmt w:val="decimal"/>
      <w:lvlText w:val=""/>
      <w:lvlJc w:val="left"/>
    </w:lvl>
    <w:lvl w:ilvl="2" w:tplc="7B4C97BA">
      <w:numFmt w:val="decimal"/>
      <w:lvlText w:val=""/>
      <w:lvlJc w:val="left"/>
    </w:lvl>
    <w:lvl w:ilvl="3" w:tplc="4000B834">
      <w:numFmt w:val="decimal"/>
      <w:lvlText w:val=""/>
      <w:lvlJc w:val="left"/>
    </w:lvl>
    <w:lvl w:ilvl="4" w:tplc="121AB37C">
      <w:numFmt w:val="decimal"/>
      <w:lvlText w:val=""/>
      <w:lvlJc w:val="left"/>
    </w:lvl>
    <w:lvl w:ilvl="5" w:tplc="3D703CC8">
      <w:numFmt w:val="decimal"/>
      <w:lvlText w:val=""/>
      <w:lvlJc w:val="left"/>
    </w:lvl>
    <w:lvl w:ilvl="6" w:tplc="417C7D0A">
      <w:numFmt w:val="decimal"/>
      <w:lvlText w:val=""/>
      <w:lvlJc w:val="left"/>
    </w:lvl>
    <w:lvl w:ilvl="7" w:tplc="84F05AFE">
      <w:numFmt w:val="decimal"/>
      <w:lvlText w:val=""/>
      <w:lvlJc w:val="left"/>
    </w:lvl>
    <w:lvl w:ilvl="8" w:tplc="55E47FE4">
      <w:numFmt w:val="decimal"/>
      <w:lvlText w:val=""/>
      <w:lvlJc w:val="left"/>
    </w:lvl>
  </w:abstractNum>
  <w:abstractNum w:abstractNumId="37">
    <w:nsid w:val="00007F96"/>
    <w:multiLevelType w:val="hybridMultilevel"/>
    <w:tmpl w:val="F23CB20E"/>
    <w:lvl w:ilvl="0" w:tplc="4EFC788C">
      <w:start w:val="6"/>
      <w:numFmt w:val="decimal"/>
      <w:lvlText w:val="%1."/>
      <w:lvlJc w:val="left"/>
    </w:lvl>
    <w:lvl w:ilvl="1" w:tplc="2DA0CD56">
      <w:numFmt w:val="decimal"/>
      <w:lvlText w:val=""/>
      <w:lvlJc w:val="left"/>
    </w:lvl>
    <w:lvl w:ilvl="2" w:tplc="D5EC7A5A">
      <w:numFmt w:val="decimal"/>
      <w:lvlText w:val=""/>
      <w:lvlJc w:val="left"/>
    </w:lvl>
    <w:lvl w:ilvl="3" w:tplc="3E523A66">
      <w:numFmt w:val="decimal"/>
      <w:lvlText w:val=""/>
      <w:lvlJc w:val="left"/>
    </w:lvl>
    <w:lvl w:ilvl="4" w:tplc="B1FE0CF0">
      <w:numFmt w:val="decimal"/>
      <w:lvlText w:val=""/>
      <w:lvlJc w:val="left"/>
    </w:lvl>
    <w:lvl w:ilvl="5" w:tplc="C4581A5A">
      <w:numFmt w:val="decimal"/>
      <w:lvlText w:val=""/>
      <w:lvlJc w:val="left"/>
    </w:lvl>
    <w:lvl w:ilvl="6" w:tplc="6C069512">
      <w:numFmt w:val="decimal"/>
      <w:lvlText w:val=""/>
      <w:lvlJc w:val="left"/>
    </w:lvl>
    <w:lvl w:ilvl="7" w:tplc="5DB8E864">
      <w:numFmt w:val="decimal"/>
      <w:lvlText w:val=""/>
      <w:lvlJc w:val="left"/>
    </w:lvl>
    <w:lvl w:ilvl="8" w:tplc="C7A6A392">
      <w:numFmt w:val="decimal"/>
      <w:lvlText w:val=""/>
      <w:lvlJc w:val="left"/>
    </w:lvl>
  </w:abstractNum>
  <w:abstractNum w:abstractNumId="38">
    <w:nsid w:val="00007FF5"/>
    <w:multiLevelType w:val="hybridMultilevel"/>
    <w:tmpl w:val="CBB8DB10"/>
    <w:lvl w:ilvl="0" w:tplc="9BA202A6">
      <w:start w:val="1"/>
      <w:numFmt w:val="bullet"/>
      <w:lvlText w:val="к"/>
      <w:lvlJc w:val="left"/>
    </w:lvl>
    <w:lvl w:ilvl="1" w:tplc="116E021C">
      <w:numFmt w:val="decimal"/>
      <w:lvlText w:val=""/>
      <w:lvlJc w:val="left"/>
    </w:lvl>
    <w:lvl w:ilvl="2" w:tplc="6E400724">
      <w:numFmt w:val="decimal"/>
      <w:lvlText w:val=""/>
      <w:lvlJc w:val="left"/>
    </w:lvl>
    <w:lvl w:ilvl="3" w:tplc="4A4E1108">
      <w:numFmt w:val="decimal"/>
      <w:lvlText w:val=""/>
      <w:lvlJc w:val="left"/>
    </w:lvl>
    <w:lvl w:ilvl="4" w:tplc="A7749B38">
      <w:numFmt w:val="decimal"/>
      <w:lvlText w:val=""/>
      <w:lvlJc w:val="left"/>
    </w:lvl>
    <w:lvl w:ilvl="5" w:tplc="5B74065C">
      <w:numFmt w:val="decimal"/>
      <w:lvlText w:val=""/>
      <w:lvlJc w:val="left"/>
    </w:lvl>
    <w:lvl w:ilvl="6" w:tplc="68DC28A8">
      <w:numFmt w:val="decimal"/>
      <w:lvlText w:val=""/>
      <w:lvlJc w:val="left"/>
    </w:lvl>
    <w:lvl w:ilvl="7" w:tplc="3ADECE98">
      <w:numFmt w:val="decimal"/>
      <w:lvlText w:val=""/>
      <w:lvlJc w:val="left"/>
    </w:lvl>
    <w:lvl w:ilvl="8" w:tplc="46463B7E">
      <w:numFmt w:val="decimal"/>
      <w:lvlText w:val=""/>
      <w:lvlJc w:val="left"/>
    </w:lvl>
  </w:abstractNum>
  <w:abstractNum w:abstractNumId="39">
    <w:nsid w:val="16101D6F"/>
    <w:multiLevelType w:val="hybridMultilevel"/>
    <w:tmpl w:val="6F82509E"/>
    <w:lvl w:ilvl="0" w:tplc="1C02DD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30824FF"/>
    <w:multiLevelType w:val="hybridMultilevel"/>
    <w:tmpl w:val="40E86510"/>
    <w:lvl w:ilvl="0" w:tplc="ADC2A1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D333498"/>
    <w:multiLevelType w:val="hybridMultilevel"/>
    <w:tmpl w:val="1F0C9A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7A16C12"/>
    <w:multiLevelType w:val="hybridMultilevel"/>
    <w:tmpl w:val="19AAE552"/>
    <w:lvl w:ilvl="0" w:tplc="B9B8594C">
      <w:start w:val="3"/>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FAD581F"/>
    <w:multiLevelType w:val="hybridMultilevel"/>
    <w:tmpl w:val="952C645A"/>
    <w:lvl w:ilvl="0" w:tplc="808C1B7A">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4">
    <w:nsid w:val="6C490E45"/>
    <w:multiLevelType w:val="hybridMultilevel"/>
    <w:tmpl w:val="3F808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2"/>
  </w:num>
  <w:num w:numId="3">
    <w:abstractNumId w:val="25"/>
  </w:num>
  <w:num w:numId="4">
    <w:abstractNumId w:val="36"/>
  </w:num>
  <w:num w:numId="5">
    <w:abstractNumId w:val="34"/>
  </w:num>
  <w:num w:numId="6">
    <w:abstractNumId w:val="19"/>
  </w:num>
  <w:num w:numId="7">
    <w:abstractNumId w:val="4"/>
  </w:num>
  <w:num w:numId="8">
    <w:abstractNumId w:val="16"/>
  </w:num>
  <w:num w:numId="9">
    <w:abstractNumId w:val="7"/>
  </w:num>
  <w:num w:numId="10">
    <w:abstractNumId w:val="31"/>
  </w:num>
  <w:num w:numId="11">
    <w:abstractNumId w:val="6"/>
  </w:num>
  <w:num w:numId="12">
    <w:abstractNumId w:val="27"/>
  </w:num>
  <w:num w:numId="13">
    <w:abstractNumId w:val="30"/>
  </w:num>
  <w:num w:numId="14">
    <w:abstractNumId w:val="37"/>
  </w:num>
  <w:num w:numId="15">
    <w:abstractNumId w:val="38"/>
  </w:num>
  <w:num w:numId="16">
    <w:abstractNumId w:val="21"/>
  </w:num>
  <w:num w:numId="17">
    <w:abstractNumId w:val="14"/>
  </w:num>
  <w:num w:numId="18">
    <w:abstractNumId w:val="8"/>
  </w:num>
  <w:num w:numId="19">
    <w:abstractNumId w:val="11"/>
  </w:num>
  <w:num w:numId="20">
    <w:abstractNumId w:val="29"/>
  </w:num>
  <w:num w:numId="21">
    <w:abstractNumId w:val="1"/>
  </w:num>
  <w:num w:numId="22">
    <w:abstractNumId w:val="13"/>
  </w:num>
  <w:num w:numId="23">
    <w:abstractNumId w:val="3"/>
  </w:num>
  <w:num w:numId="24">
    <w:abstractNumId w:val="22"/>
  </w:num>
  <w:num w:numId="25">
    <w:abstractNumId w:val="2"/>
  </w:num>
  <w:num w:numId="26">
    <w:abstractNumId w:val="0"/>
  </w:num>
  <w:num w:numId="27">
    <w:abstractNumId w:val="33"/>
  </w:num>
  <w:num w:numId="28">
    <w:abstractNumId w:val="10"/>
  </w:num>
  <w:num w:numId="29">
    <w:abstractNumId w:val="9"/>
  </w:num>
  <w:num w:numId="30">
    <w:abstractNumId w:val="20"/>
  </w:num>
  <w:num w:numId="31">
    <w:abstractNumId w:val="23"/>
  </w:num>
  <w:num w:numId="32">
    <w:abstractNumId w:val="28"/>
  </w:num>
  <w:num w:numId="33">
    <w:abstractNumId w:val="24"/>
  </w:num>
  <w:num w:numId="34">
    <w:abstractNumId w:val="18"/>
  </w:num>
  <w:num w:numId="35">
    <w:abstractNumId w:val="5"/>
  </w:num>
  <w:num w:numId="36">
    <w:abstractNumId w:val="26"/>
  </w:num>
  <w:num w:numId="37">
    <w:abstractNumId w:val="17"/>
  </w:num>
  <w:num w:numId="38">
    <w:abstractNumId w:val="15"/>
  </w:num>
  <w:num w:numId="39">
    <w:abstractNumId w:val="35"/>
  </w:num>
  <w:num w:numId="40">
    <w:abstractNumId w:val="42"/>
  </w:num>
  <w:num w:numId="41">
    <w:abstractNumId w:val="43"/>
  </w:num>
  <w:num w:numId="42">
    <w:abstractNumId w:val="41"/>
  </w:num>
  <w:num w:numId="43">
    <w:abstractNumId w:val="39"/>
  </w:num>
  <w:num w:numId="44">
    <w:abstractNumId w:val="40"/>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2"/>
  </w:compat>
  <w:rsids>
    <w:rsidRoot w:val="000B31C4"/>
    <w:rsid w:val="000975A7"/>
    <w:rsid w:val="000B31C4"/>
    <w:rsid w:val="00130FD7"/>
    <w:rsid w:val="00161F8F"/>
    <w:rsid w:val="00200791"/>
    <w:rsid w:val="002404E5"/>
    <w:rsid w:val="00284596"/>
    <w:rsid w:val="002F2F29"/>
    <w:rsid w:val="00354A52"/>
    <w:rsid w:val="00426F9E"/>
    <w:rsid w:val="004717D0"/>
    <w:rsid w:val="00494FBA"/>
    <w:rsid w:val="004C314B"/>
    <w:rsid w:val="0051266D"/>
    <w:rsid w:val="005C0333"/>
    <w:rsid w:val="005C55A8"/>
    <w:rsid w:val="006144B1"/>
    <w:rsid w:val="00634D02"/>
    <w:rsid w:val="006826F5"/>
    <w:rsid w:val="00683026"/>
    <w:rsid w:val="00690775"/>
    <w:rsid w:val="00721C7E"/>
    <w:rsid w:val="00745F92"/>
    <w:rsid w:val="007C13E1"/>
    <w:rsid w:val="007E09CA"/>
    <w:rsid w:val="008437CD"/>
    <w:rsid w:val="00873CF1"/>
    <w:rsid w:val="008961CC"/>
    <w:rsid w:val="008E7EF7"/>
    <w:rsid w:val="008F7BB4"/>
    <w:rsid w:val="009468D3"/>
    <w:rsid w:val="00946DC5"/>
    <w:rsid w:val="00A115AC"/>
    <w:rsid w:val="00A46564"/>
    <w:rsid w:val="00AE65D5"/>
    <w:rsid w:val="00AF67A0"/>
    <w:rsid w:val="00B72D15"/>
    <w:rsid w:val="00B912C6"/>
    <w:rsid w:val="00C24736"/>
    <w:rsid w:val="00CA5A18"/>
    <w:rsid w:val="00CA5FF7"/>
    <w:rsid w:val="00D13D34"/>
    <w:rsid w:val="00D75008"/>
    <w:rsid w:val="00E462CC"/>
    <w:rsid w:val="00E7393B"/>
    <w:rsid w:val="00F335FF"/>
    <w:rsid w:val="00F8281E"/>
    <w:rsid w:val="00F955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5D392A"/>
  <w15:docId w15:val="{ED5C0AFC-B130-4B45-AA67-CB570AD49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B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E462CC"/>
    <w:pPr>
      <w:ind w:left="720"/>
      <w:contextualSpacing/>
    </w:pPr>
  </w:style>
  <w:style w:type="paragraph" w:styleId="a5">
    <w:name w:val="Balloon Text"/>
    <w:basedOn w:val="a"/>
    <w:link w:val="a6"/>
    <w:uiPriority w:val="99"/>
    <w:semiHidden/>
    <w:unhideWhenUsed/>
    <w:rsid w:val="008437CD"/>
    <w:rPr>
      <w:rFonts w:ascii="Segoe UI" w:hAnsi="Segoe UI" w:cs="Segoe UI"/>
      <w:sz w:val="18"/>
      <w:szCs w:val="18"/>
    </w:rPr>
  </w:style>
  <w:style w:type="character" w:customStyle="1" w:styleId="a6">
    <w:name w:val="Текст выноски Знак"/>
    <w:basedOn w:val="a0"/>
    <w:link w:val="a5"/>
    <w:uiPriority w:val="99"/>
    <w:semiHidden/>
    <w:rsid w:val="008437CD"/>
    <w:rPr>
      <w:rFonts w:ascii="Segoe UI" w:hAnsi="Segoe UI" w:cs="Segoe UI"/>
      <w:sz w:val="18"/>
      <w:szCs w:val="18"/>
    </w:rPr>
  </w:style>
  <w:style w:type="table" w:styleId="a7">
    <w:name w:val="Table Grid"/>
    <w:basedOn w:val="a1"/>
    <w:rsid w:val="002404E5"/>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 Знак1"/>
    <w:rsid w:val="00494FBA"/>
    <w:rPr>
      <w:rFonts w:ascii="Calibri" w:hAnsi="Calibri" w:cs="Calibri"/>
      <w:sz w:val="31"/>
      <w:szCs w:val="31"/>
    </w:rPr>
  </w:style>
  <w:style w:type="paragraph" w:styleId="a8">
    <w:name w:val="Body Text"/>
    <w:basedOn w:val="a"/>
    <w:link w:val="a9"/>
    <w:rsid w:val="00494FBA"/>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9">
    <w:name w:val="Основной текст Знак"/>
    <w:basedOn w:val="a0"/>
    <w:link w:val="a8"/>
    <w:rsid w:val="00494FBA"/>
    <w:rPr>
      <w:rFonts w:ascii="Calibri" w:eastAsia="SimSun" w:hAnsi="Calibri" w:cs="Calibri"/>
      <w:kern w:val="1"/>
      <w:sz w:val="31"/>
      <w:szCs w:val="31"/>
      <w:shd w:val="clear" w:color="auto" w:fill="FFFFFF"/>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95466-0192-456B-9E1B-AAA02B63C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5247</Words>
  <Characters>29913</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Тингилёва Ольга</cp:lastModifiedBy>
  <cp:revision>15</cp:revision>
  <cp:lastPrinted>2018-10-28T12:57:00Z</cp:lastPrinted>
  <dcterms:created xsi:type="dcterms:W3CDTF">2018-10-28T10:42:00Z</dcterms:created>
  <dcterms:modified xsi:type="dcterms:W3CDTF">2023-02-09T11:15:00Z</dcterms:modified>
</cp:coreProperties>
</file>